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11" w:rsidRPr="003F0911" w:rsidRDefault="003F0911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Настоящее Положение по внедрению и реализации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(далее - Положение) определяет цели, задачи деятельности Рабочей группы по внедрению и реализации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 (далее -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) в Муниципальном бюджетном дошкольном образовательном учреждении детский сад </w:t>
      </w:r>
      <w:r w:rsidR="00B679B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№</w:t>
      </w:r>
      <w:r w:rsidR="00B679B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35 </w:t>
      </w: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(далее - Учреждение).</w:t>
      </w:r>
    </w:p>
    <w:p w:rsidR="003F0911" w:rsidRPr="003F0911" w:rsidRDefault="003F0911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1.2. Деятельность Рабочей группы определяется законодательством Российской Федерации, нормативными правовыми актами Министерства образования и науки РФ, Уставом Учреждения, а также настоящим Положением. </w:t>
      </w:r>
    </w:p>
    <w:p w:rsidR="003F0911" w:rsidRPr="003F0911" w:rsidRDefault="003F0911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1.3. Рабочая группа по внедрению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Профстандартов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является консультативно-совещательным органом, созданным с целью оказания содействия в организации поэтапного внедрения профессиональных стандартов в деятельность Учреждения. </w:t>
      </w:r>
    </w:p>
    <w:p w:rsidR="003F0911" w:rsidRPr="003F0911" w:rsidRDefault="003F0911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1.4. Рабочая группа создается на период внедрения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Профстандартов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3F0911" w:rsidRPr="003F0911" w:rsidRDefault="003F0911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2. Задачи деятельности Рабочей группы 2.1. Основными задачами Рабочей группы являются: </w:t>
      </w:r>
    </w:p>
    <w:p w:rsidR="003F0911" w:rsidRPr="003F0911" w:rsidRDefault="003F0911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2.1.1. разработка предложений и рекомендаций по вопросам организации внедрения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Профстандартов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Учреждении; </w:t>
      </w:r>
    </w:p>
    <w:p w:rsidR="003F0911" w:rsidRPr="003F0911" w:rsidRDefault="003F0911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2.1.2. выявление профессий и должностей, по которым применение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Профстандартов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является обязательным и составление обобщенной информации по данному вопросу; </w:t>
      </w:r>
    </w:p>
    <w:p w:rsidR="003F0911" w:rsidRPr="003F0911" w:rsidRDefault="003F0911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2.1.3. подготовка предложений о внесении изменений и дополнений в локальные нормативные правовые акты организации по вопросам, касающимся обеспечения введения и реализации требований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Профстандартов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3F0911" w:rsidRPr="003F0911" w:rsidRDefault="003F0911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2.1.4. рассмотрение в предварительном порядке проектов локальных актов Учреждения по вопросам внедрения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Профстандартов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; </w:t>
      </w:r>
    </w:p>
    <w:p w:rsidR="003F0911" w:rsidRPr="003F0911" w:rsidRDefault="003F0911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2.1.5. предварительная оценка соответствия уровня образования работников требованиям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Профстандартов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на основе анализа документов об образовании, в том числе при повышении квалификации и (или) переподготовке, </w:t>
      </w: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 xml:space="preserve">представленных работником, как при приеме на работу, так и в период трудовых отношений; </w:t>
      </w:r>
    </w:p>
    <w:p w:rsidR="003F0911" w:rsidRPr="003F0911" w:rsidRDefault="003F0911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2.1.6. участие в подготовке рекомендаций по формированию плана 2 повышения квалификации работников в целях приведения уровня образования работников в соответствие с требованиями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Профстандартов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3F0911" w:rsidRPr="003F0911" w:rsidRDefault="003F0911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2.1.7. подготовка рекомендаций по приведению наименований должностей и профессий работников в соответствие с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Профстандартами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а также по внесению изменений в штатное расписание учреждения; </w:t>
      </w:r>
    </w:p>
    <w:p w:rsidR="003F0911" w:rsidRPr="003F0911" w:rsidRDefault="003F0911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2.1.8. подготовка рекомендаций по изменению системы оплаты труда ДОУ в целях ее совершенствования и установления заработной платы в зависимости как от квалификационного уровня работника, так и от фактических результатов его профессиональной деятельности (критериев эффективности); </w:t>
      </w:r>
    </w:p>
    <w:p w:rsidR="003F0911" w:rsidRPr="003F0911" w:rsidRDefault="00B679B6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3F0911"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2.2. Рабочая группа для выполнения возложенных на нее задач: </w:t>
      </w:r>
    </w:p>
    <w:p w:rsidR="003F0911" w:rsidRPr="003F0911" w:rsidRDefault="003F0911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2.2.1. анализирует работу Учреждения по решению вопросов организации внедрения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Профстандартов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; </w:t>
      </w:r>
    </w:p>
    <w:p w:rsidR="003F0911" w:rsidRPr="003F0911" w:rsidRDefault="003F0911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2.2.2. регулярно заслушивает информацию о ходе внедрения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Профстандартов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; </w:t>
      </w:r>
    </w:p>
    <w:p w:rsidR="003F0911" w:rsidRPr="003F0911" w:rsidRDefault="003F0911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2.2.3. консультирует работников организации по проблеме внедрения и реализации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Профстандартов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 целью повышения уровня их компетентности;</w:t>
      </w:r>
    </w:p>
    <w:p w:rsidR="003F0911" w:rsidRPr="003F0911" w:rsidRDefault="003F0911" w:rsidP="003F0911">
      <w:pPr>
        <w:rPr>
          <w:rFonts w:ascii="Times New Roman" w:eastAsia="Times New Roman" w:hAnsi="Times New Roman" w:cs="Times New Roman"/>
          <w:i w:val="0"/>
          <w:iCs w:val="0"/>
          <w:color w:val="006621"/>
          <w:sz w:val="28"/>
          <w:szCs w:val="28"/>
          <w:u w:val="single"/>
          <w:shd w:val="clear" w:color="auto" w:fill="FFFFFF"/>
          <w:lang w:val="ru-RU" w:eastAsia="ru-RU" w:bidi="ar-SA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2.2.4. информирует работников о подготовке к внедрению и порядке перехода на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Профстандарты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через наглядную информацию, официальный сайт Учреждения (</w:t>
      </w:r>
      <w:r w:rsidR="00840F1B" w:rsidRPr="003F0911">
        <w:rPr>
          <w:rFonts w:ascii="Times New Roman" w:eastAsia="Times New Roman" w:hAnsi="Times New Roman" w:cs="Times New Roman"/>
          <w:i w:val="0"/>
          <w:iCs w:val="0"/>
          <w:color w:val="006621"/>
          <w:sz w:val="28"/>
          <w:szCs w:val="28"/>
          <w:u w:val="single"/>
          <w:lang w:val="ru-RU" w:eastAsia="ru-RU" w:bidi="ar-SA"/>
        </w:rPr>
        <w:fldChar w:fldCharType="begin"/>
      </w:r>
      <w:r w:rsidRPr="003F0911">
        <w:rPr>
          <w:rFonts w:ascii="Times New Roman" w:eastAsia="Times New Roman" w:hAnsi="Times New Roman" w:cs="Times New Roman"/>
          <w:i w:val="0"/>
          <w:iCs w:val="0"/>
          <w:color w:val="006621"/>
          <w:sz w:val="28"/>
          <w:szCs w:val="28"/>
          <w:u w:val="single"/>
          <w:lang w:val="ru-RU" w:eastAsia="ru-RU" w:bidi="ar-SA"/>
        </w:rPr>
        <w:instrText xml:space="preserve"> HYPERLINK "https://bur-35-al.tvoysadik.ru),</w:instrText>
      </w:r>
    </w:p>
    <w:p w:rsidR="003F0911" w:rsidRPr="003F0911" w:rsidRDefault="003F0911" w:rsidP="003F0911">
      <w:pPr>
        <w:rPr>
          <w:rStyle w:val="af4"/>
          <w:rFonts w:ascii="Times New Roman" w:eastAsia="Times New Roman" w:hAnsi="Times New Roman" w:cs="Times New Roman"/>
          <w:i w:val="0"/>
          <w:iCs w:val="0"/>
          <w:sz w:val="28"/>
          <w:szCs w:val="28"/>
          <w:shd w:val="clear" w:color="auto" w:fill="FFFFFF"/>
          <w:lang w:val="ru-RU" w:eastAsia="ru-RU" w:bidi="ar-SA"/>
        </w:rPr>
      </w:pPr>
      <w:r w:rsidRPr="003F0911">
        <w:rPr>
          <w:rFonts w:ascii="Times New Roman" w:eastAsia="Times New Roman" w:hAnsi="Times New Roman" w:cs="Times New Roman"/>
          <w:i w:val="0"/>
          <w:iCs w:val="0"/>
          <w:color w:val="006621"/>
          <w:sz w:val="28"/>
          <w:szCs w:val="28"/>
          <w:u w:val="single"/>
          <w:lang w:val="ru-RU" w:eastAsia="ru-RU" w:bidi="ar-SA"/>
        </w:rPr>
        <w:instrText xml:space="preserve">" </w:instrText>
      </w:r>
      <w:r w:rsidR="00840F1B" w:rsidRPr="003F0911">
        <w:rPr>
          <w:rFonts w:ascii="Times New Roman" w:eastAsia="Times New Roman" w:hAnsi="Times New Roman" w:cs="Times New Roman"/>
          <w:i w:val="0"/>
          <w:iCs w:val="0"/>
          <w:color w:val="006621"/>
          <w:sz w:val="28"/>
          <w:szCs w:val="28"/>
          <w:u w:val="single"/>
          <w:lang w:val="ru-RU" w:eastAsia="ru-RU" w:bidi="ar-SA"/>
        </w:rPr>
        <w:fldChar w:fldCharType="separate"/>
      </w:r>
      <w:r w:rsidRPr="003F0911">
        <w:rPr>
          <w:rStyle w:val="af4"/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https://bur-35-al.tvoysadik.ru),</w:t>
      </w:r>
    </w:p>
    <w:p w:rsidR="003F0911" w:rsidRPr="003F0911" w:rsidRDefault="00840F1B" w:rsidP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eastAsia="Times New Roman" w:hAnsi="Times New Roman" w:cs="Times New Roman"/>
          <w:i w:val="0"/>
          <w:iCs w:val="0"/>
          <w:color w:val="006621"/>
          <w:sz w:val="28"/>
          <w:szCs w:val="28"/>
          <w:u w:val="single"/>
          <w:lang w:val="ru-RU" w:eastAsia="ru-RU" w:bidi="ar-SA"/>
        </w:rPr>
        <w:fldChar w:fldCharType="end"/>
      </w:r>
      <w:r w:rsidR="003F0911"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проведение собраний, индивидуальных консультаций, а также путем письменных ответов на запросы отдельных работников; 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2.2.5. готовит предложения о проведении семинаров, в том числе об участии в семинарах, проводимых специалистами в области трудового права, для ответственных работников, в обязанности которых входит внедрение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Профстандартов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; 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2.2.6. готовит справочные материалы по вопросам введения и реализации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Профстандартов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об опыте работы Учреждения в данном направлении. 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3. Состав Рабочей группы 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3.1. Рабочая группа создается из числа компетентных, квалифицированных наиболее активных педагогических работников Учреждения - педагогов. 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 xml:space="preserve">3.2. В состав Рабочей группы входят: </w:t>
      </w:r>
      <w:r w:rsidR="00B679B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старший воспитатель по</w:t>
      </w: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воспитательной и методической работе - председатель </w:t>
      </w:r>
      <w:r w:rsidR="00B679B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рабочей группы по внедрению профессионального стандарта 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3 «Педагог», педагоги Учреждения с вышей квалификационной категорией, председатель первичной профсоюзной организации. 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3.3. Возглавляет Рабочую группу и несет ответственность за ее работу председатель рабочей группы. 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3.4. В Учреждении могут создаваться другие </w:t>
      </w:r>
      <w:r w:rsidR="00B679B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рабочие группы для внедрения профессиональных стандартов по другим профессиям. 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3.5. Общее руководство </w:t>
      </w:r>
      <w:r w:rsidR="00B679B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рабочими группами осуществляет руководитель Учреждения - заведующий. 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3.6. Количество и персональный состав Рабочей группы утверждается приказом заведующего ДОУ и может меняться в течение года в зависимости от решаемых задач. Изменения в приказ вносятся по мере необходимости. 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4. Порядок работы Рабочей группы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4.1. Рабочая группа составляет план - график работы, включая изучение и теоретическое обоснование материалов по внедрению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Профстандарта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, проведение мониторинговых исследований и отслеживание результатов его введения.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4.2. Заседания Рабочей группы проводятся по мере необходимости, но не реже одного раза в квартал. Заседание рабочей группы считается правомочным, если на нем присутствовало не менее 2/3 списочного состава рабочей группы. 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4.3. Заседание Рабочей группы является открытым. 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4.4. Повестка заседания Рабочей группы формируется председателем на основе решений, предложений и утверждается на заседании Рабочей группы. 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4.5. Решения Рабочей группы принимаются простым большинством голосов и оформляются протоколами, которые подписываются председателем рабочей группы. 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4.6. Решения Рабочей группы, принимаемые в соответствии с ее компетенцией, имеют рекомендательный характер. 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4.7. Вся деятельность Рабочей группы документально оформляется и по итогам составляется аналитическая справка. </w:t>
      </w:r>
    </w:p>
    <w:p w:rsidR="003F0911" w:rsidRP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 xml:space="preserve">4.8. Рабочая группа по внедрению </w:t>
      </w:r>
      <w:proofErr w:type="spellStart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Профстандартов</w:t>
      </w:r>
      <w:proofErr w:type="spellEnd"/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не подменяет иных комиссий (рабочих групп), созданных в ДОУ (аттестационной, квалификационной), и не может выполнять возложенные на иные комиссии (рабочие группы) полномочия. Заключительные положения </w:t>
      </w:r>
    </w:p>
    <w:p w:rsidR="00F14D59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3F0911">
        <w:rPr>
          <w:rFonts w:ascii="Times New Roman" w:hAnsi="Times New Roman" w:cs="Times New Roman"/>
          <w:i w:val="0"/>
          <w:sz w:val="28"/>
          <w:szCs w:val="28"/>
          <w:lang w:val="ru-RU"/>
        </w:rPr>
        <w:t>4.9. Настоящее Положение вступает в силу с момента его утверждения и действует до его отмены, изменения или замены новым</w:t>
      </w: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DE6F34" w:rsidRDefault="00DE6F34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679B6" w:rsidRDefault="00B679B6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679B6" w:rsidRDefault="00B679B6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679B6" w:rsidRDefault="00B679B6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679B6" w:rsidRDefault="00B679B6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679B6" w:rsidRDefault="00B679B6" w:rsidP="00DE6F34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679B6" w:rsidRDefault="00B679B6" w:rsidP="00DE6F34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679B6" w:rsidRDefault="00B679B6" w:rsidP="00DE6F34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679B6" w:rsidRDefault="00B679B6" w:rsidP="00DE6F34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679B6" w:rsidRDefault="00B679B6" w:rsidP="00DE6F34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679B6" w:rsidRDefault="00B679B6" w:rsidP="00DE6F34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679B6" w:rsidRDefault="00B679B6" w:rsidP="00DE6F34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B679B6" w:rsidRDefault="00B679B6" w:rsidP="00DE6F34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DE6F34" w:rsidRPr="00DE6F34" w:rsidRDefault="00B679B6" w:rsidP="00DE6F34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 xml:space="preserve"> </w:t>
      </w:r>
    </w:p>
    <w:p w:rsidR="003F0911" w:rsidRPr="00DE6F34" w:rsidRDefault="003F0911" w:rsidP="00DE6F34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E6F34">
        <w:rPr>
          <w:rFonts w:ascii="Times New Roman" w:hAnsi="Times New Roman" w:cs="Times New Roman"/>
          <w:i w:val="0"/>
          <w:sz w:val="28"/>
          <w:szCs w:val="28"/>
          <w:lang w:val="ru-RU"/>
        </w:rPr>
        <w:t>Муниципальное бюджетное дошкольное образовательное учреждени</w:t>
      </w:r>
      <w:r w:rsidR="00B679B6">
        <w:rPr>
          <w:rFonts w:ascii="Times New Roman" w:hAnsi="Times New Roman" w:cs="Times New Roman"/>
          <w:i w:val="0"/>
          <w:sz w:val="28"/>
          <w:szCs w:val="28"/>
          <w:lang w:val="ru-RU"/>
        </w:rPr>
        <w:t>е «Детский сад №35 «А</w:t>
      </w:r>
      <w:r w:rsidRPr="00DE6F34">
        <w:rPr>
          <w:rFonts w:ascii="Times New Roman" w:hAnsi="Times New Roman" w:cs="Times New Roman"/>
          <w:i w:val="0"/>
          <w:sz w:val="28"/>
          <w:szCs w:val="28"/>
          <w:lang w:val="ru-RU"/>
        </w:rPr>
        <w:t>лые паруса»</w:t>
      </w:r>
    </w:p>
    <w:p w:rsidR="00DE6F34" w:rsidRPr="00DE6F34" w:rsidRDefault="003F0911" w:rsidP="00DE6F34">
      <w:pPr>
        <w:ind w:left="-851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DE6F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DE6F34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>«Принято»</w:t>
      </w:r>
      <w:r w:rsidR="00DE6F34" w:rsidRPr="00DE6F34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 xml:space="preserve">                                                                                                 «Утверждено»:</w:t>
      </w:r>
    </w:p>
    <w:p w:rsidR="003F0911" w:rsidRPr="00DE6F34" w:rsidRDefault="003F0911" w:rsidP="00DE6F34">
      <w:pPr>
        <w:ind w:left="-851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DE6F34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решением Педагогического с</w:t>
      </w:r>
      <w:r w:rsidR="00B679B6">
        <w:rPr>
          <w:rFonts w:ascii="Times New Roman" w:hAnsi="Times New Roman" w:cs="Times New Roman"/>
          <w:i w:val="0"/>
          <w:sz w:val="22"/>
          <w:szCs w:val="22"/>
          <w:lang w:val="ru-RU"/>
        </w:rPr>
        <w:t>овета Протокол №4</w:t>
      </w:r>
      <w:r w:rsidR="00DE6F34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                           </w:t>
      </w:r>
      <w:r w:rsidR="00B679B6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Приказом № 15от14 мая 2019</w:t>
      </w:r>
    </w:p>
    <w:p w:rsidR="00DE6F34" w:rsidRDefault="003F0911" w:rsidP="00DE6F34">
      <w:pPr>
        <w:ind w:left="-851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DE6F34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Секретарь Педагогического сове</w:t>
      </w:r>
      <w:r w:rsidR="00DE6F34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та                      </w:t>
      </w:r>
      <w:r w:rsidR="00B679B6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                         </w:t>
      </w:r>
    </w:p>
    <w:p w:rsidR="003F0911" w:rsidRDefault="00B679B6" w:rsidP="00DE6F34">
      <w:pPr>
        <w:ind w:left="-851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МБДОУ «Детский сад «Алые паруса» № 35 " ____                            </w:t>
      </w:r>
      <w:r w:rsidR="00DE6F34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</w:t>
      </w:r>
      <w:r w:rsidR="00DE6F34"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Заведующий </w:t>
      </w: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</w:t>
      </w:r>
    </w:p>
    <w:p w:rsidR="00DE6F34" w:rsidRPr="00DE6F34" w:rsidRDefault="00DE6F34" w:rsidP="00DE6F34">
      <w:pPr>
        <w:ind w:left="-851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i w:val="0"/>
          <w:sz w:val="22"/>
          <w:szCs w:val="22"/>
          <w:lang w:val="ru-RU"/>
        </w:rPr>
        <w:t>Клёнина</w:t>
      </w:r>
      <w:proofErr w:type="spellEnd"/>
      <w:r>
        <w:rPr>
          <w:rFonts w:ascii="Times New Roman" w:hAnsi="Times New Roman" w:cs="Times New Roman"/>
          <w:i w:val="0"/>
          <w:sz w:val="22"/>
          <w:szCs w:val="22"/>
          <w:lang w:val="ru-RU"/>
        </w:rPr>
        <w:t xml:space="preserve"> Н.В______</w:t>
      </w:r>
    </w:p>
    <w:p w:rsidR="00DE6F34" w:rsidRPr="00DE6F34" w:rsidRDefault="00DE6F34" w:rsidP="00DE6F34">
      <w:pPr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DE6F34" w:rsidRDefault="00DE6F34" w:rsidP="00DE6F34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E6F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ПОЛОЖЕНИЕ </w:t>
      </w:r>
    </w:p>
    <w:p w:rsidR="003F0911" w:rsidRPr="00DE6F34" w:rsidRDefault="00DE6F34" w:rsidP="00DE6F34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DE6F34">
        <w:rPr>
          <w:rFonts w:ascii="Times New Roman" w:hAnsi="Times New Roman" w:cs="Times New Roman"/>
          <w:i w:val="0"/>
          <w:sz w:val="28"/>
          <w:szCs w:val="28"/>
          <w:lang w:val="ru-RU"/>
        </w:rPr>
        <w:t>по внедрению и реализац</w:t>
      </w:r>
      <w:r w:rsidR="00B679B6">
        <w:rPr>
          <w:rFonts w:ascii="Times New Roman" w:hAnsi="Times New Roman" w:cs="Times New Roman"/>
          <w:i w:val="0"/>
          <w:sz w:val="28"/>
          <w:szCs w:val="28"/>
          <w:lang w:val="ru-RU"/>
        </w:rPr>
        <w:t>ии профессионального стандарта "</w:t>
      </w:r>
      <w:r w:rsidRPr="00DE6F34"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</w:t>
      </w:r>
      <w:r w:rsidR="00B679B6">
        <w:rPr>
          <w:rFonts w:ascii="Times New Roman" w:hAnsi="Times New Roman" w:cs="Times New Roman"/>
          <w:i w:val="0"/>
          <w:sz w:val="28"/>
          <w:szCs w:val="28"/>
          <w:lang w:val="ru-RU"/>
        </w:rPr>
        <w:t>"</w:t>
      </w:r>
      <w:r w:rsidRPr="00DE6F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(педагогическая деятельность в сфере дошкольного</w:t>
      </w:r>
      <w:r w:rsidR="00B679B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образования ) </w:t>
      </w: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F0911" w:rsidRDefault="003F0911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DE6F34" w:rsidRDefault="00DE6F34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DE6F34" w:rsidRPr="003F0911" w:rsidRDefault="00DE6F34" w:rsidP="00DE6F34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г.Улан Удэ</w:t>
      </w:r>
      <w:r w:rsidR="00B679B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sectPr w:rsidR="00DE6F34" w:rsidRPr="003F0911" w:rsidSect="00B679B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3F0911"/>
    <w:rsid w:val="00271033"/>
    <w:rsid w:val="003F0911"/>
    <w:rsid w:val="00440E98"/>
    <w:rsid w:val="006C69A0"/>
    <w:rsid w:val="00840F1B"/>
    <w:rsid w:val="00B679B6"/>
    <w:rsid w:val="00DE6F34"/>
    <w:rsid w:val="00F1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A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C69A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9A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9A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9A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9A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9A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9A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9A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9A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9A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C69A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C69A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C69A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9A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9A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C69A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C69A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C69A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69A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C69A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C69A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C69A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69A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C69A0"/>
    <w:rPr>
      <w:b/>
      <w:bCs/>
      <w:spacing w:val="0"/>
    </w:rPr>
  </w:style>
  <w:style w:type="character" w:styleId="a9">
    <w:name w:val="Emphasis"/>
    <w:uiPriority w:val="20"/>
    <w:qFormat/>
    <w:rsid w:val="006C69A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C69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C69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C69A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C69A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C69A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C69A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C69A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C69A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C69A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C69A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C69A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C69A0"/>
    <w:pPr>
      <w:outlineLvl w:val="9"/>
    </w:pPr>
  </w:style>
  <w:style w:type="character" w:styleId="af4">
    <w:name w:val="Hyperlink"/>
    <w:basedOn w:val="a0"/>
    <w:uiPriority w:val="99"/>
    <w:unhideWhenUsed/>
    <w:rsid w:val="003F0911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3F09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cp:lastPrinted>2019-09-26T05:43:00Z</cp:lastPrinted>
  <dcterms:created xsi:type="dcterms:W3CDTF">2019-09-25T13:54:00Z</dcterms:created>
  <dcterms:modified xsi:type="dcterms:W3CDTF">2019-09-26T05:44:00Z</dcterms:modified>
</cp:coreProperties>
</file>