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DB" w:rsidRDefault="005B271A" w:rsidP="007F6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Комплексы гимнастики</w:t>
      </w:r>
      <w:r w:rsidR="007F6236" w:rsidRPr="007F6236">
        <w:rPr>
          <w:rFonts w:ascii="Times New Roman" w:hAnsi="Times New Roman" w:cs="Times New Roman"/>
          <w:b/>
          <w:sz w:val="28"/>
          <w:szCs w:val="28"/>
        </w:rPr>
        <w:t xml:space="preserve"> для глаз для детей 4 – 5 лет </w:t>
      </w:r>
    </w:p>
    <w:p w:rsidR="007F6236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Гимнастика для глаз</w:t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здоровьесберегающим технологиям, наряду с дыхательной гимнастикой, самомассажем, динамическими паузами.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Цель гимнастики для глаз:</w:t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Задачи:</w:t>
      </w:r>
      <w:r w:rsidRPr="007F6236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 </w:t>
      </w:r>
      <w:r w:rsidRPr="007F6236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Предупреждение утомления,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Укрепление глазных мышц,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Снятие напряжения.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7F62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F6236">
        <w:rPr>
          <w:rFonts w:ascii="Times New Roman" w:hAnsi="Times New Roman" w:cs="Times New Roman"/>
          <w:sz w:val="24"/>
          <w:szCs w:val="24"/>
        </w:rPr>
        <w:br/>
      </w:r>
      <w:r w:rsidRPr="007F6236">
        <w:rPr>
          <w:rFonts w:ascii="Times New Roman" w:hAnsi="Times New Roman" w:cs="Times New Roman"/>
          <w:sz w:val="24"/>
          <w:szCs w:val="24"/>
          <w:shd w:val="clear" w:color="auto" w:fill="FFFFFF"/>
        </w:rPr>
        <w:t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потешек.</w:t>
      </w:r>
    </w:p>
    <w:p w:rsidR="007F6236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3675"/>
        <w:gridCol w:w="4282"/>
      </w:tblGrid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2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упражнения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7F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1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7F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«Ветер»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7F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7F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Комплекс № 4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«Солнышко и тучки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«Дождик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796"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2" w:type="dxa"/>
          </w:tcPr>
          <w:p w:rsidR="007F6236" w:rsidRPr="005E486E" w:rsidRDefault="007F6236" w:rsidP="00CF47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«Солнышко и тучки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«Ёжик»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«Ёжик»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«Носик»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2" w:type="dxa"/>
          </w:tcPr>
          <w:p w:rsidR="007F6236" w:rsidRPr="005E486E" w:rsidRDefault="007F6236" w:rsidP="00CF47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«Ветер»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«Ветер»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CF4796">
        <w:trPr>
          <w:trHeight w:val="185"/>
        </w:trPr>
        <w:tc>
          <w:tcPr>
            <w:tcW w:w="1614" w:type="dxa"/>
          </w:tcPr>
          <w:p w:rsidR="007F6236" w:rsidRPr="005E486E" w:rsidRDefault="007F6236" w:rsidP="00CF4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2" w:type="dxa"/>
          </w:tcPr>
          <w:p w:rsidR="00CF4796" w:rsidRPr="005E486E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«Елка»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«Ветер»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«Снежинки»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«Елка»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2" w:type="dxa"/>
          </w:tcPr>
          <w:p w:rsidR="007F6236" w:rsidRPr="005E486E" w:rsidRDefault="007F6236" w:rsidP="00CF47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796"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«Снежинки»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«Елка»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«Елка»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«Снежинки»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«Ветер»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«Носик»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«Носик»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82" w:type="dxa"/>
          </w:tcPr>
          <w:p w:rsidR="007F6236" w:rsidRPr="005E486E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«Подснежник»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82" w:type="dxa"/>
          </w:tcPr>
          <w:p w:rsidR="007F6236" w:rsidRPr="005E486E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«Подснежник»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«Солнышко и тучки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82" w:type="dxa"/>
          </w:tcPr>
          <w:p w:rsidR="007F6236" w:rsidRPr="005E486E" w:rsidRDefault="007F6236" w:rsidP="00CF4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«Дождик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796"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«Носик»</w:t>
            </w:r>
          </w:p>
        </w:tc>
      </w:tr>
      <w:tr w:rsidR="007F6236" w:rsidRPr="005E486E" w:rsidTr="005E486E">
        <w:trPr>
          <w:trHeight w:val="151"/>
        </w:trPr>
        <w:tc>
          <w:tcPr>
            <w:tcW w:w="1614" w:type="dxa"/>
          </w:tcPr>
          <w:p w:rsidR="007F6236" w:rsidRPr="005E486E" w:rsidRDefault="007F6236" w:rsidP="005E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82" w:type="dxa"/>
          </w:tcPr>
          <w:p w:rsidR="00CF4796" w:rsidRPr="005E486E" w:rsidRDefault="007F6236" w:rsidP="005E48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«Чудеса»</w:t>
            </w:r>
            <w:r w:rsidR="00CF4796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«Жук»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«Солнышко и тучки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«Жук»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«Лучик солнца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E486E"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82" w:type="dxa"/>
          </w:tcPr>
          <w:p w:rsidR="007F6236" w:rsidRPr="005E486E" w:rsidRDefault="007F6236" w:rsidP="005E48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«Лучик солнца»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F6236" w:rsidRPr="005E486E" w:rsidTr="007F6236">
        <w:tc>
          <w:tcPr>
            <w:tcW w:w="1614" w:type="dxa"/>
            <w:vAlign w:val="center"/>
          </w:tcPr>
          <w:p w:rsidR="007F6236" w:rsidRPr="005E486E" w:rsidRDefault="007F6236" w:rsidP="001C1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82" w:type="dxa"/>
          </w:tcPr>
          <w:p w:rsidR="007F6236" w:rsidRPr="005E486E" w:rsidRDefault="007F6236" w:rsidP="005E48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«Солнечный зайчик»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«Носик»</w:t>
            </w:r>
          </w:p>
        </w:tc>
      </w:tr>
      <w:tr w:rsidR="007F6236" w:rsidRPr="005E486E" w:rsidTr="007F6236">
        <w:tc>
          <w:tcPr>
            <w:tcW w:w="1614" w:type="dxa"/>
          </w:tcPr>
          <w:p w:rsidR="007F6236" w:rsidRPr="005E486E" w:rsidRDefault="007F6236" w:rsidP="001C1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«Солнечный зайчик»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F6236" w:rsidRPr="005E486E" w:rsidTr="007F6236">
        <w:tc>
          <w:tcPr>
            <w:tcW w:w="1614" w:type="dxa"/>
          </w:tcPr>
          <w:p w:rsidR="007F6236" w:rsidRPr="005E486E" w:rsidRDefault="007F6236" w:rsidP="001C1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82" w:type="dxa"/>
          </w:tcPr>
          <w:p w:rsidR="007F6236" w:rsidRPr="005E486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«Бабочка»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«Солнышко и тучки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F6236" w:rsidRPr="005E486E" w:rsidTr="007F6236">
        <w:tc>
          <w:tcPr>
            <w:tcW w:w="1614" w:type="dxa"/>
          </w:tcPr>
          <w:p w:rsidR="007F6236" w:rsidRPr="005E486E" w:rsidRDefault="007F6236" w:rsidP="001C1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5E486E" w:rsidRDefault="007F6236" w:rsidP="00C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№ </w:t>
            </w:r>
            <w:r w:rsidR="00CA1A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82" w:type="dxa"/>
          </w:tcPr>
          <w:p w:rsidR="007F6236" w:rsidRPr="005E486E" w:rsidRDefault="007F6236" w:rsidP="005E48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«Бабочка»</w:t>
            </w:r>
            <w:r w:rsidR="005E486E"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E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 w:rsidRPr="005E4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7F6236" w:rsidRPr="007F6236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A1A7F" w:rsidRDefault="00CA1A7F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A7F" w:rsidRDefault="00CA1A7F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A7F" w:rsidRDefault="00CA1A7F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4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«Волшебный сон»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Реснички опускаются…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закрываются…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спокойно отдыхаем…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волшебным засыпаем…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Дышится легко… ровно… глубоко…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руки отдыхают…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</w:t>
      </w:r>
      <w:proofErr w:type="gramStart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асыпают…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Шея не напряжена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</w:t>
      </w:r>
      <w:proofErr w:type="spellEnd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</w:t>
      </w:r>
      <w:proofErr w:type="spellEnd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чуть приоткрываются…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чудесно расслабляется…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Дышится легко… ровно… глубоко… </w:t>
      </w: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(Пауза.)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спокойно отдыхаем…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волшебным засыпаем… </w:t>
      </w: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(Громче, быстрей, энергичней.)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 отдыхать!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пора уже вставать!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Крепче кулачки сжимаем.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повыше поднимаем.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Потянулись! Улыбнулись!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открыть глаза и встать!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«Ветер»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 нам в лицо.  (</w:t>
      </w: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Часто моргают веками.)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Закачалось д</w:t>
      </w:r>
      <w:proofErr w:type="gramStart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ep</w:t>
      </w:r>
      <w:proofErr w:type="gramEnd"/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евцо</w:t>
      </w: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(Не поворачивая головы, смотрят влево-вправо.)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тише, тише, тише… (</w:t>
      </w: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Медленно приседают, опуская глаза вниз.)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Деревца все выше, выше</w:t>
      </w: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 Встают и глаза поднимают вверх.)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«Солнышко и тучки»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Солнышко с тучками в прятки играло. (Посмотреть глазами вправо-влево, вверх-вниз)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Солнышко тучки-летучки считало: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Серые тучки, черные тучки.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Легких - две штучки,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Тяжелых три тучки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Тучки попрятались, тучек не стало. (Закрыть глаза ладонями)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Солнце на небе </w:t>
      </w:r>
      <w:proofErr w:type="gramStart"/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вовсю</w:t>
      </w:r>
      <w:proofErr w:type="gramEnd"/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засияло.  (Поморгать глазками)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«Дождик»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Дождик, дождик, пуще лей. ( Смотрят вверх.)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Капай, капель не жалей. (Смотрят вниз.)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Только нас не замочи. ( Делают круговые движения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Зря в окошко не стучи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«Радуга»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Глазки у ребят устали. (Поморгать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Посмотрите все в окно, (Посмотреть влево-вправо.)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Ах, как солнце высоко. (Посмотреть вверх.)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глаза сейчас закроем, (Закрыть глаза ладошками.)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группе радугу построим,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Вверх по радуге пойдем, (Посмотреть по дуге вверх-вправо и вверх-влево.)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Вправо, влево повернем,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потом скатимся вниз, (Посмотреть вниз.)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Жмурься сильно, но держись. (Зажмурить глаза, открыть и поморгать ими)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«Ёжик»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Ходил ежик по полянке   (Ходьба на месте)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 искал грибы – опятки (Посмотреть вправо и влево, не поворачивая головы)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Глазки щурил и моргал, (Сильно прищуриться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)</w:t>
      </w:r>
      <w:proofErr w:type="gramEnd"/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грибов не увидал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(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ироко открыть глаза, развести руки в стороны)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Вверх смотрел он, 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 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посмотреть вверх голова неподвижна)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Вниз глядел, 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 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посмотреть вниз)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 тихонечко пыхтел.  (Произнести «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пых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», «пых», «пых».)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Смотрел </w:t>
      </w:r>
      <w:proofErr w:type="spell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влев</w:t>
      </w:r>
      <w:proofErr w:type="spell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 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 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Посмотреть влево, не поворачивая головы)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Смотрел вправо, ( Посмотреть вправо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 поворачивая головы)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Вдруг увидел гриб на славу!  ( Плотно закрыть и широко открыть глаза.)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Оглянулся он еще (Движения по тексту)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Через левое плечо,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Через правое еще.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Еж затопал по тропинке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грибок  унес  на спинке.  ( Ходьба на месте, топающим шагом.)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«Глазки»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зоркими нам быт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ь-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(Вращать глазами по кругу по  2-3 сек.)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Нужно глазками крутить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Зорче глазки, чтоб глядели,   (В течени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минуты массажировать  верхние и нижние веки,   не закрывая глаз.)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Разотрем их еле – еле.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Нарисуем большой круг   (Глазами  рисовать круг)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осмотрим все вокруг   (влево, вправо)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зоркими нам стать, (Тремя пальцами каждой руки,  легко нажать на верхнее веко   соответствующего глаза и   держать 1-2 сек.)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Нужно на глаза нажать.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Глазки влево, глазки вправо,  (Поднять глаза вверх, опустить,  повернуть вправо, влево)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Вверх и вниз и все сначала.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Быстро, быстро поморгать, (Моргать в течение минуты)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Отдых глазкам потом дай.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Нужно глазки открывать,  (Широко открывать и закрывать   глаза с интервалом в 30 сек.)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Чудо, чтоб не прозевать.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Треугольник, круг, квадрат,  (Нарисовать гл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азами геометрические фигуры по </w:t>
      </w: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против часовой стрелки</w:t>
      </w: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proofErr w:type="gramEnd"/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Нарисуем мы подряд.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«Елка»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стоит большая елка,  (Выполняют  круговые    движения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такой высоты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.(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Посмотреть снизу вверх.)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нее большие ветки.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такой ширины. ( Посмотреть слева направо.)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Есть на елке даже шишки,  (Посмотреть вверх.)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внизу – берлога мишки.  ( Посмотреть вниз.)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Зиму спит там 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косолапый</w:t>
      </w:r>
      <w:proofErr w:type="gramEnd"/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сосет в берлоге лапу.  (Зажмурить  глаза, потом поморгать 10 раз.)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«Чудеса»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Закрываем мы глаза,  вот какие чудес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а(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Закрывают оба глаза,)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Наши глазки отдыхают, упражнения выполняют.  ( Продолжают стоять с закрытыми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теперь мы их откроем, через  речку мост построим.  (  Открывают глаза, взглядом рисуют мост.)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Нарисуем букву о, получается легко (Глазами рисуют букву 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Вверх поднимем, глянем вниз, 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 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Глаза поднимают вверх, опускают вниз.)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Вправо, влево повернем,  (Глаза смотрят вправо-влево.)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Заниматься вновь начнем.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«Снежинки»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снежинку  увидали, -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 снежинкою играли.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(Дети берут снежинку в руку.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Вытянуть снежинку вперед перед собой, сфокусировать на ней взгляд)</w:t>
      </w:r>
      <w:proofErr w:type="gramEnd"/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Снежинки вправо полетели, (Отвести снежинку вправо, проследить движение взглядом.)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вправо посмотрели.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снежинки полетели,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Глазки влево посмотрели 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 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Отвести снежинку влево, проследить движение взглядом.)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Ветер снег вверх поднимал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на землю опускал… 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Поднимать  снежинки вверх и опускать вниз.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Дети,  смотрят вверх и вниз.)</w:t>
      </w:r>
      <w:proofErr w:type="gramEnd"/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Все! На землю улеглись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 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рисесть, опустив снежинку на пол.)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Глазки закрываем,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Глазки отдыхают. (Закрыть ладошками глаза.)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«Носик»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Смотрит носик вправо-влево 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Резко переместить взгляд   вправо и влево.)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Смотрит носик вверх и вниз  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Резко перенести взгляд  вверх и вниз.)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увидел хитрый носик?  (Мягко провести указательными пальцами по векам.)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Ну, куда мы забрались?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</w:t>
      </w: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Подснежник»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 Дети выполняют движения в соответствии со словами педагога)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руки вы цветы возьмите,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на них вы посмотрите.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теперь их поднимите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Вверх, на них вы посмотрите.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Вниз цветы вы опустите,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опять на них взгляните.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Цветок вправо,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Цветок влево.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“Нарисуйте” круг умело.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Цветок близко, вот вдали,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Ты внимательно смотри.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такой у нас цветок,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Улыбнись ему, дружок.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Быстро, быстро вы моргайте,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«Жук»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группу жук к нам залетел,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Зажужжал и запел – ЖЖЖ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он вправо полетел, (Отвести руку вправо, проследить глазами за направлением руки)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Каждый вправо посмотрел.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он влево полетел,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Каждый влево посмотре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л(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тоже влево)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Жук на нос к нам хочет сесть,  (Указательным пальцем правой руки совершить движение к носу)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дадим ему присесть.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Жук наш приземлился, (Направление рукой вниз сопровождает глазами)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Зажужжал и закружился – ЖЖЖ.  ( Делать вращательные движения руками и встать)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Жук, вот правая ладошка,  (Отвести руку в правую сторону, проследить глазами)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Посиди на ней немножко.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Жук, вот левая ладошка,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Посиди на ней немножко</w:t>
      </w:r>
      <w:proofErr w:type="gram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.(</w:t>
      </w:r>
      <w:proofErr w:type="gram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Отвести руку в левую  сторону, проследить глазами)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Жук наверх полетел,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на потолок присел  (Поднять руки вверх, посмотреть вверх)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носочки мы привстали,  (Поднять руки вверх, посмотреть вверх)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жучка мы не достали.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Хлопнем дружно,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Хлоп-хлоп-хлоп.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улететь он смог. (Хлопки в ладоши)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«Лучик солнца»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Лучик, лучик озорной,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Поиграй-ка ты со мной.   (Моргают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Ну-ка, лучик, повернись,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глаза мне покажись   (Делают круговые движения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Взгляд я влево отведу,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Лучик солнца я найду.  (Отводят взгляд влево.)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Теперь вправо посмотрю,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Снова лучик я найду. (Отводят взгляд вправо.)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«Солнечный зайчик»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зайнька</w:t>
      </w:r>
      <w:proofErr w:type="spell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 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вытягивают руку вперед)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Прыгни на ладошку.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зайнька</w:t>
      </w:r>
      <w:proofErr w:type="spellEnd"/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Ставят на ладонь указательный палец.)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Маленький, как крошка.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Прыгни на носик, на плечо (Прослеживают взглядом движение пальца, который  медленно касается носа)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Ой, как стало горячо!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Прыг на лобик, и опять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плече давай скакать.   (Отвести вновь вперед, дотронуться до плеча, лба, другого  плеча)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закрыли мы глаза,   (Закрывают глаза ладонями.)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солнышко играет,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Щёчки теплыми лучами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«Бабочка»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Спал цветок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вдруг проснулся, (Поморгать глазами.)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Больше спать не захотел, (Руки поднять вверх (вдох), посмотреть на руки.)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Встрепенулся, потянулся, (Руки согнуты в стороны (выдох).)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E48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Взвился вверх и полетел. (Потрясти кистями, посмотреть вправо-влево.)</w:t>
      </w: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E486E" w:rsidRPr="005E486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F6236" w:rsidRPr="007F6236" w:rsidRDefault="007F6236" w:rsidP="005E4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6236" w:rsidRPr="007F6236" w:rsidSect="005E486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36"/>
    <w:rsid w:val="000958DB"/>
    <w:rsid w:val="005B271A"/>
    <w:rsid w:val="005E486E"/>
    <w:rsid w:val="007F6236"/>
    <w:rsid w:val="00CA1A7F"/>
    <w:rsid w:val="00C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36"/>
  </w:style>
  <w:style w:type="table" w:styleId="a3">
    <w:name w:val="Table Grid"/>
    <w:basedOn w:val="a1"/>
    <w:uiPriority w:val="59"/>
    <w:rsid w:val="007F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36"/>
  </w:style>
  <w:style w:type="table" w:styleId="a3">
    <w:name w:val="Table Grid"/>
    <w:basedOn w:val="a1"/>
    <w:uiPriority w:val="59"/>
    <w:rsid w:val="007F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2021-04-22T16:17:00Z</dcterms:created>
  <dcterms:modified xsi:type="dcterms:W3CDTF">2024-04-29T18:47:00Z</dcterms:modified>
</cp:coreProperties>
</file>