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8"/>
        </w:rPr>
      </w:pPr>
    </w:p>
    <w:p>
      <w:pPr>
        <w:pStyle w:val="BodyText"/>
        <w:spacing w:before="95"/>
        <w:ind w:left="1661" w:right="2161"/>
        <w:jc w:val="center"/>
      </w:pPr>
      <w:r>
        <w:rPr>
          <w:color w:val="050505"/>
        </w:rPr>
        <w:t>Муi;iиципальное бюджетное дошкольное образовательное учреждение № 35 "Алые паруса" доп. образование</w:t>
      </w:r>
    </w:p>
    <w:p>
      <w:pPr>
        <w:pStyle w:val="BodyText"/>
        <w:spacing w:before="3"/>
        <w:rPr>
          <w:sz w:val="25"/>
        </w:rPr>
      </w:pPr>
    </w:p>
    <w:p>
      <w:pPr>
        <w:spacing w:before="0"/>
        <w:ind w:left="1676" w:right="2161" w:firstLine="0"/>
        <w:jc w:val="center"/>
        <w:rPr>
          <w:b/>
          <w:sz w:val="31"/>
        </w:rPr>
      </w:pPr>
      <w:r>
        <w:rPr>
          <w:b/>
          <w:color w:val="2B2D36"/>
          <w:w w:val="105"/>
          <w:sz w:val="31"/>
        </w:rPr>
        <w:t>Количественный </w:t>
      </w:r>
      <w:r>
        <w:rPr>
          <w:b/>
          <w:color w:val="16161A"/>
          <w:w w:val="105"/>
          <w:sz w:val="31"/>
        </w:rPr>
        <w:t>с</w:t>
      </w:r>
      <w:r>
        <w:rPr>
          <w:b/>
          <w:color w:val="2B2D36"/>
          <w:w w:val="105"/>
          <w:sz w:val="31"/>
        </w:rPr>
        <w:t>остав обу</w:t>
      </w:r>
      <w:r>
        <w:rPr>
          <w:b/>
          <w:color w:val="16161A"/>
          <w:w w:val="105"/>
          <w:sz w:val="31"/>
        </w:rPr>
        <w:t>ч</w:t>
      </w:r>
      <w:r>
        <w:rPr>
          <w:b/>
          <w:color w:val="2B2D36"/>
          <w:w w:val="105"/>
          <w:sz w:val="31"/>
        </w:rPr>
        <w:t>ающихся по годам об</w:t>
      </w:r>
      <w:r>
        <w:rPr>
          <w:b/>
          <w:color w:val="16161A"/>
          <w:w w:val="105"/>
          <w:sz w:val="31"/>
        </w:rPr>
        <w:t>у</w:t>
      </w:r>
      <w:r>
        <w:rPr>
          <w:b/>
          <w:color w:val="2B2D36"/>
          <w:w w:val="105"/>
          <w:sz w:val="31"/>
        </w:rPr>
        <w:t>чения </w:t>
      </w:r>
      <w:r>
        <w:rPr>
          <w:b/>
          <w:color w:val="3D3D44"/>
          <w:w w:val="105"/>
          <w:sz w:val="31"/>
        </w:rPr>
        <w:t>МОДО</w:t>
      </w:r>
    </w:p>
    <w:p>
      <w:pPr>
        <w:spacing w:before="280"/>
        <w:ind w:left="299" w:right="0" w:firstLine="0"/>
        <w:jc w:val="left"/>
        <w:rPr>
          <w:sz w:val="19"/>
        </w:rPr>
      </w:pPr>
      <w:r>
        <w:rPr>
          <w:b/>
          <w:color w:val="050505"/>
          <w:sz w:val="20"/>
        </w:rPr>
        <w:t>Учеб </w:t>
      </w:r>
      <w:r>
        <w:rPr>
          <w:b/>
          <w:color w:val="16161A"/>
          <w:sz w:val="20"/>
        </w:rPr>
        <w:t>ый </w:t>
      </w:r>
      <w:r>
        <w:rPr>
          <w:b/>
          <w:color w:val="050505"/>
          <w:sz w:val="20"/>
        </w:rPr>
        <w:t>год: </w:t>
      </w:r>
      <w:r>
        <w:rPr>
          <w:color w:val="050505"/>
          <w:sz w:val="19"/>
        </w:rPr>
        <w:t>2024/2025</w:t>
      </w:r>
    </w:p>
    <w:p>
      <w:pPr>
        <w:spacing w:before="39"/>
        <w:ind w:left="299" w:right="0" w:firstLine="0"/>
        <w:jc w:val="left"/>
        <w:rPr>
          <w:sz w:val="19"/>
        </w:rPr>
      </w:pPr>
      <w:r>
        <w:rPr>
          <w:b/>
          <w:color w:val="16161A"/>
          <w:w w:val="105"/>
          <w:sz w:val="19"/>
        </w:rPr>
        <w:t>Дата: </w:t>
      </w:r>
      <w:r>
        <w:rPr>
          <w:color w:val="050505"/>
          <w:w w:val="105"/>
          <w:sz w:val="19"/>
        </w:rPr>
        <w:t>26</w:t>
      </w:r>
      <w:r>
        <w:rPr>
          <w:color w:val="525259"/>
          <w:w w:val="105"/>
          <w:sz w:val="19"/>
        </w:rPr>
        <w:t>.</w:t>
      </w:r>
      <w:r>
        <w:rPr>
          <w:color w:val="050505"/>
          <w:w w:val="105"/>
          <w:sz w:val="19"/>
        </w:rPr>
        <w:t>12</w:t>
      </w:r>
      <w:r>
        <w:rPr>
          <w:color w:val="3D3D44"/>
          <w:w w:val="105"/>
          <w:sz w:val="19"/>
        </w:rPr>
        <w:t>.</w:t>
      </w:r>
      <w:r>
        <w:rPr>
          <w:color w:val="050505"/>
          <w:w w:val="105"/>
          <w:sz w:val="19"/>
        </w:rPr>
        <w:t>2024</w:t>
      </w:r>
    </w:p>
    <w:p>
      <w:pPr>
        <w:pStyle w:val="BodyText"/>
        <w:rPr>
          <w:sz w:val="23"/>
        </w:rPr>
      </w:pPr>
    </w:p>
    <w:tbl>
      <w:tblPr>
        <w:tblW w:w="0" w:type="auto"/>
        <w:jc w:val="left"/>
        <w:tblInd w:w="1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6"/>
        <w:gridCol w:w="781"/>
        <w:gridCol w:w="2878"/>
        <w:gridCol w:w="807"/>
        <w:gridCol w:w="1451"/>
        <w:gridCol w:w="677"/>
        <w:gridCol w:w="634"/>
        <w:gridCol w:w="658"/>
        <w:gridCol w:w="639"/>
        <w:gridCol w:w="1331"/>
        <w:gridCol w:w="134"/>
        <w:gridCol w:w="932"/>
        <w:gridCol w:w="1941"/>
      </w:tblGrid>
      <w:tr>
        <w:trPr>
          <w:trHeight w:val="219" w:hRule="atLeast"/>
        </w:trPr>
        <w:tc>
          <w:tcPr>
            <w:tcW w:w="1667" w:type="dxa"/>
            <w:gridSpan w:val="2"/>
            <w:vMerge w:val="restart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240" w:lineRule="auto" w:before="145"/>
              <w:ind w:left="226"/>
              <w:jc w:val="left"/>
              <w:rPr>
                <w:b/>
                <w:sz w:val="17"/>
              </w:rPr>
            </w:pPr>
            <w:r>
              <w:rPr>
                <w:b/>
                <w:color w:val="2B2D36"/>
                <w:w w:val="105"/>
                <w:sz w:val="17"/>
              </w:rPr>
              <w:t>Г</w:t>
            </w:r>
            <w:r>
              <w:rPr>
                <w:b/>
                <w:color w:val="16161A"/>
                <w:w w:val="105"/>
                <w:sz w:val="17"/>
              </w:rPr>
              <w:t>од обучения</w:t>
            </w:r>
          </w:p>
        </w:tc>
        <w:tc>
          <w:tcPr>
            <w:tcW w:w="2878" w:type="dxa"/>
            <w:vMerge w:val="restart"/>
            <w:tcBorders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230" w:lineRule="exact"/>
              <w:ind w:left="814" w:firstLine="90"/>
              <w:jc w:val="left"/>
              <w:rPr>
                <w:b/>
                <w:sz w:val="17"/>
              </w:rPr>
            </w:pPr>
            <w:r>
              <w:rPr>
                <w:b/>
                <w:color w:val="16161A"/>
                <w:w w:val="105"/>
                <w:sz w:val="17"/>
              </w:rPr>
              <w:t>Коли </w:t>
            </w:r>
            <w:r>
              <w:rPr>
                <w:b/>
                <w:color w:val="2B2D36"/>
                <w:w w:val="105"/>
                <w:sz w:val="17"/>
              </w:rPr>
              <w:t>ч</w:t>
            </w:r>
            <w:r>
              <w:rPr>
                <w:b/>
                <w:color w:val="16161A"/>
                <w:w w:val="105"/>
                <w:sz w:val="17"/>
              </w:rPr>
              <w:t>ество </w:t>
            </w:r>
            <w:r>
              <w:rPr>
                <w:b/>
                <w:color w:val="16161A"/>
                <w:sz w:val="17"/>
              </w:rPr>
              <w:t>обучающихся</w:t>
            </w:r>
          </w:p>
        </w:tc>
        <w:tc>
          <w:tcPr>
            <w:tcW w:w="9204" w:type="dxa"/>
            <w:gridSpan w:val="10"/>
            <w:tcBorders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184" w:lineRule="exact" w:before="15"/>
              <w:ind w:left="4299" w:right="4248"/>
              <w:jc w:val="center"/>
              <w:rPr>
                <w:b/>
                <w:sz w:val="17"/>
              </w:rPr>
            </w:pPr>
            <w:r>
              <w:rPr>
                <w:b/>
                <w:color w:val="16161A"/>
                <w:w w:val="110"/>
                <w:sz w:val="17"/>
              </w:rPr>
              <w:t>из </w:t>
            </w:r>
            <w:r>
              <w:rPr>
                <w:b/>
                <w:color w:val="2B2D36"/>
                <w:w w:val="110"/>
                <w:sz w:val="17"/>
              </w:rPr>
              <w:t>н</w:t>
            </w:r>
            <w:r>
              <w:rPr>
                <w:b/>
                <w:color w:val="16161A"/>
                <w:w w:val="110"/>
                <w:sz w:val="17"/>
              </w:rPr>
              <w:t>их</w:t>
            </w:r>
          </w:p>
        </w:tc>
      </w:tr>
      <w:tr>
        <w:trPr>
          <w:trHeight w:val="200" w:hRule="atLeast"/>
        </w:trPr>
        <w:tc>
          <w:tcPr>
            <w:tcW w:w="1667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878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0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/>
              <w:ind w:right="44"/>
              <w:rPr>
                <w:b/>
                <w:sz w:val="22"/>
              </w:rPr>
            </w:pPr>
            <w:r>
              <w:rPr>
                <w:b/>
                <w:color w:val="16161A"/>
                <w:sz w:val="22"/>
              </w:rPr>
              <w:t>Мд99</w:t>
            </w:r>
          </w:p>
        </w:tc>
        <w:tc>
          <w:tcPr>
            <w:tcW w:w="1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80" w:lineRule="exact"/>
              <w:ind w:right="86"/>
              <w:rPr>
                <w:b/>
                <w:sz w:val="24"/>
              </w:rPr>
            </w:pPr>
            <w:r>
              <w:rPr>
                <w:b/>
                <w:color w:val="16161A"/>
                <w:spacing w:val="-1"/>
                <w:w w:val="89"/>
                <w:sz w:val="24"/>
              </w:rPr>
              <w:t>д</w:t>
            </w:r>
            <w:r>
              <w:rPr>
                <w:b/>
                <w:color w:val="16161A"/>
                <w:spacing w:val="-34"/>
                <w:w w:val="89"/>
                <w:sz w:val="24"/>
              </w:rPr>
              <w:t>о</w:t>
            </w:r>
            <w:r>
              <w:rPr>
                <w:b/>
                <w:color w:val="16161A"/>
                <w:w w:val="72"/>
                <w:sz w:val="24"/>
              </w:rPr>
              <w:t>щ</w:t>
            </w:r>
            <w:r>
              <w:rPr>
                <w:b/>
                <w:color w:val="16161A"/>
                <w:sz w:val="24"/>
              </w:rPr>
              <w:t> </w:t>
            </w:r>
            <w:r>
              <w:rPr>
                <w:b/>
                <w:color w:val="16161A"/>
                <w:spacing w:val="-32"/>
                <w:sz w:val="24"/>
              </w:rPr>
              <w:t> </w:t>
            </w:r>
            <w:r>
              <w:rPr>
                <w:b/>
                <w:color w:val="3D3D44"/>
                <w:w w:val="93"/>
                <w:sz w:val="24"/>
              </w:rPr>
              <w:t>,</w:t>
            </w:r>
            <w:r>
              <w:rPr>
                <w:b/>
                <w:color w:val="3D3D44"/>
                <w:spacing w:val="-31"/>
                <w:sz w:val="24"/>
              </w:rPr>
              <w:t> </w:t>
            </w:r>
            <w:r>
              <w:rPr>
                <w:b/>
                <w:color w:val="16161A"/>
                <w:spacing w:val="-12"/>
                <w:w w:val="83"/>
                <w:sz w:val="24"/>
              </w:rPr>
              <w:t>н</w:t>
            </w:r>
            <w:r>
              <w:rPr>
                <w:b/>
                <w:color w:val="16161A"/>
                <w:spacing w:val="-1"/>
                <w:w w:val="60"/>
                <w:sz w:val="24"/>
              </w:rPr>
              <w:t>•'</w:t>
            </w:r>
            <w:r>
              <w:rPr>
                <w:b/>
                <w:color w:val="16161A"/>
                <w:spacing w:val="-15"/>
                <w:w w:val="60"/>
                <w:sz w:val="24"/>
              </w:rPr>
              <w:t>Ш</w:t>
            </w:r>
            <w:r>
              <w:rPr>
                <w:b/>
                <w:color w:val="16161A"/>
                <w:spacing w:val="-1"/>
                <w:w w:val="38"/>
                <w:sz w:val="24"/>
              </w:rPr>
              <w:t>J</w:t>
            </w:r>
            <w:r>
              <w:rPr>
                <w:b/>
                <w:color w:val="16161A"/>
                <w:spacing w:val="-13"/>
                <w:w w:val="38"/>
                <w:sz w:val="24"/>
              </w:rPr>
              <w:t>?</w:t>
            </w:r>
            <w:r>
              <w:rPr>
                <w:b/>
                <w:color w:val="2B2D36"/>
                <w:spacing w:val="-4"/>
                <w:w w:val="93"/>
                <w:sz w:val="24"/>
              </w:rPr>
              <w:t>r</w:t>
            </w:r>
            <w:r>
              <w:rPr>
                <w:b/>
                <w:color w:val="525259"/>
                <w:w w:val="93"/>
                <w:sz w:val="24"/>
              </w:rPr>
              <w:t>,</w:t>
            </w:r>
          </w:p>
        </w:tc>
        <w:tc>
          <w:tcPr>
            <w:tcW w:w="677" w:type="dxa"/>
            <w:tcBorders>
              <w:top w:val="single" w:sz="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/>
              <w:ind w:left="178"/>
              <w:jc w:val="left"/>
              <w:rPr>
                <w:b/>
                <w:sz w:val="22"/>
              </w:rPr>
            </w:pPr>
            <w:r>
              <w:rPr>
                <w:b/>
                <w:color w:val="16161A"/>
                <w:w w:val="85"/>
                <w:sz w:val="22"/>
              </w:rPr>
              <w:t>!V\90</w:t>
            </w:r>
          </w:p>
        </w:tc>
        <w:tc>
          <w:tcPr>
            <w:tcW w:w="63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/>
              <w:ind w:left="213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color w:val="2B2D36"/>
                <w:spacing w:val="-5"/>
                <w:w w:val="85"/>
                <w:sz w:val="22"/>
              </w:rPr>
              <w:t>Г</w:t>
            </w:r>
            <w:r>
              <w:rPr>
                <w:rFonts w:ascii="Times New Roman" w:hAnsi="Times New Roman"/>
                <w:b/>
                <w:color w:val="16161A"/>
                <w:spacing w:val="-5"/>
                <w:w w:val="85"/>
                <w:sz w:val="22"/>
              </w:rPr>
              <w:t>QQ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/>
              <w:ind w:left="207"/>
              <w:jc w:val="left"/>
              <w:rPr>
                <w:b/>
                <w:sz w:val="25"/>
              </w:rPr>
            </w:pPr>
            <w:r>
              <w:rPr>
                <w:b/>
                <w:color w:val="16161A"/>
                <w:w w:val="85"/>
                <w:sz w:val="25"/>
              </w:rPr>
              <w:t>Чоо</w:t>
            </w:r>
          </w:p>
        </w:tc>
        <w:tc>
          <w:tcPr>
            <w:tcW w:w="63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/>
              <w:ind w:left="223"/>
              <w:jc w:val="left"/>
              <w:rPr>
                <w:b/>
                <w:sz w:val="26"/>
              </w:rPr>
            </w:pPr>
            <w:r>
              <w:rPr>
                <w:b/>
                <w:color w:val="16161A"/>
                <w:w w:val="80"/>
                <w:sz w:val="26"/>
              </w:rPr>
              <w:t>У</w:t>
            </w:r>
            <w:r>
              <w:rPr>
                <w:b/>
                <w:color w:val="2B2D36"/>
                <w:w w:val="80"/>
                <w:sz w:val="26"/>
              </w:rPr>
              <w:t>П</w:t>
            </w:r>
            <w:r>
              <w:rPr>
                <w:b/>
                <w:color w:val="16161A"/>
                <w:w w:val="80"/>
                <w:sz w:val="26"/>
              </w:rPr>
              <w:t>9</w:t>
            </w:r>
          </w:p>
        </w:tc>
        <w:tc>
          <w:tcPr>
            <w:tcW w:w="146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50" w:lineRule="exact" w:before="29"/>
              <w:ind w:left="205"/>
              <w:jc w:val="left"/>
              <w:rPr>
                <w:b/>
                <w:sz w:val="18"/>
              </w:rPr>
            </w:pPr>
            <w:r>
              <w:rPr>
                <w:b/>
                <w:color w:val="16161A"/>
                <w:sz w:val="18"/>
              </w:rPr>
              <w:t>P PQT !OЩII!</w:t>
            </w:r>
          </w:p>
        </w:tc>
        <w:tc>
          <w:tcPr>
            <w:tcW w:w="93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>
            <w:pPr>
              <w:pStyle w:val="TableParagraph"/>
              <w:spacing w:line="180" w:lineRule="exact"/>
              <w:ind w:left="18"/>
              <w:jc w:val="left"/>
              <w:rPr>
                <w:rFonts w:ascii="Times New Roman" w:hAnsi="Times New Roman"/>
                <w:i/>
                <w:sz w:val="32"/>
              </w:rPr>
            </w:pPr>
            <w:r>
              <w:rPr>
                <w:rFonts w:ascii="Times New Roman" w:hAnsi="Times New Roman"/>
                <w:i/>
                <w:color w:val="16161A"/>
                <w:sz w:val="32"/>
                <w:u w:val="thick" w:color="16161A"/>
              </w:rPr>
              <w:t>ш ш</w:t>
            </w:r>
          </w:p>
        </w:tc>
        <w:tc>
          <w:tcPr>
            <w:tcW w:w="1941" w:type="dxa"/>
            <w:tcBorders>
              <w:top w:val="nil"/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173" w:lineRule="exact" w:before="7"/>
              <w:ind w:right="124"/>
              <w:rPr>
                <w:rFonts w:ascii="Times New Roman" w:hAnsi="Times New Roman"/>
                <w:b/>
                <w:sz w:val="21"/>
              </w:rPr>
            </w:pPr>
            <w:r>
              <w:rPr>
                <w:b/>
                <w:color w:val="757575"/>
                <w:w w:val="90"/>
                <w:sz w:val="20"/>
              </w:rPr>
              <w:t>. </w:t>
            </w:r>
            <w:r>
              <w:rPr>
                <w:b/>
                <w:color w:val="16161A"/>
                <w:w w:val="90"/>
                <w:sz w:val="20"/>
              </w:rPr>
              <w:t>•§</w:t>
            </w:r>
            <w:r>
              <w:rPr>
                <w:b/>
                <w:color w:val="2B2D36"/>
                <w:w w:val="90"/>
                <w:sz w:val="20"/>
              </w:rPr>
              <w:t>!:!</w:t>
            </w:r>
            <w:r>
              <w:rPr>
                <w:b/>
                <w:color w:val="16161A"/>
                <w:w w:val="90"/>
                <w:sz w:val="20"/>
              </w:rPr>
              <w:t>! Щ Еt </w:t>
            </w:r>
            <w:r>
              <w:rPr>
                <w:b/>
                <w:color w:val="909091"/>
                <w:w w:val="90"/>
                <w:sz w:val="17"/>
              </w:rPr>
              <w:t>.</w:t>
            </w:r>
            <w:r>
              <w:rPr>
                <w:b/>
                <w:color w:val="16161A"/>
                <w:w w:val="90"/>
                <w:sz w:val="17"/>
              </w:rPr>
              <w:t>з </w:t>
            </w:r>
            <w:r>
              <w:rPr>
                <w:rFonts w:ascii="Times New Roman" w:hAnsi="Times New Roman"/>
                <w:b/>
                <w:color w:val="16161A"/>
                <w:w w:val="90"/>
                <w:sz w:val="21"/>
              </w:rPr>
              <w:t>QQ</w:t>
            </w:r>
          </w:p>
        </w:tc>
      </w:tr>
      <w:tr>
        <w:trPr>
          <w:trHeight w:val="200" w:hRule="atLeast"/>
        </w:trPr>
        <w:tc>
          <w:tcPr>
            <w:tcW w:w="16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80" w:lineRule="exact"/>
              <w:ind w:right="151"/>
              <w:rPr>
                <w:sz w:val="23"/>
              </w:rPr>
            </w:pPr>
            <w:r>
              <w:rPr>
                <w:color w:val="050505"/>
                <w:w w:val="84"/>
                <w:sz w:val="23"/>
              </w:rPr>
              <w:t>о</w:t>
            </w:r>
          </w:p>
        </w:tc>
        <w:tc>
          <w:tcPr>
            <w:tcW w:w="287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80" w:lineRule="exact"/>
              <w:ind w:right="146"/>
              <w:rPr>
                <w:sz w:val="23"/>
              </w:rPr>
            </w:pPr>
            <w:r>
              <w:rPr>
                <w:color w:val="050505"/>
                <w:w w:val="84"/>
                <w:sz w:val="23"/>
              </w:rPr>
              <w:t>о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/>
              <w:ind w:right="151"/>
              <w:rPr>
                <w:sz w:val="23"/>
              </w:rPr>
            </w:pPr>
            <w:r>
              <w:rPr>
                <w:color w:val="050505"/>
                <w:w w:val="80"/>
                <w:sz w:val="23"/>
              </w:rPr>
              <w:t>о</w:t>
            </w:r>
          </w:p>
        </w:tc>
        <w:tc>
          <w:tcPr>
            <w:tcW w:w="1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80" w:lineRule="exact"/>
              <w:ind w:right="146"/>
              <w:rPr>
                <w:sz w:val="23"/>
              </w:rPr>
            </w:pPr>
            <w:r>
              <w:rPr>
                <w:color w:val="050505"/>
                <w:w w:val="80"/>
                <w:sz w:val="23"/>
              </w:rPr>
              <w:t>о</w:t>
            </w:r>
          </w:p>
        </w:tc>
        <w:tc>
          <w:tcPr>
            <w:tcW w:w="67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/>
              <w:ind w:left="399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/>
              <w:ind w:left="391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0" w:lineRule="exact"/>
              <w:ind w:left="372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14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80" w:lineRule="exact"/>
              <w:ind w:right="151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2"/>
                <w:sz w:val="27"/>
              </w:rPr>
              <w:t>о</w:t>
            </w:r>
          </w:p>
        </w:tc>
        <w:tc>
          <w:tcPr>
            <w:tcW w:w="93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>
            <w:pPr>
              <w:pStyle w:val="TableParagraph"/>
              <w:spacing w:line="180" w:lineRule="exact"/>
              <w:ind w:right="138"/>
              <w:rPr>
                <w:sz w:val="23"/>
              </w:rPr>
            </w:pPr>
            <w:r>
              <w:rPr>
                <w:color w:val="050505"/>
                <w:w w:val="84"/>
                <w:sz w:val="23"/>
              </w:rPr>
              <w:t>о</w:t>
            </w:r>
          </w:p>
        </w:tc>
        <w:tc>
          <w:tcPr>
            <w:tcW w:w="1941" w:type="dxa"/>
            <w:tcBorders>
              <w:top w:val="nil"/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180" w:lineRule="exact"/>
              <w:ind w:right="144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</w:tr>
      <w:tr>
        <w:trPr>
          <w:trHeight w:val="212" w:hRule="atLeast"/>
        </w:trPr>
        <w:tc>
          <w:tcPr>
            <w:tcW w:w="1667" w:type="dxa"/>
            <w:gridSpan w:val="2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2878" w:type="dxa"/>
            <w:tcBorders>
              <w:top w:val="single" w:sz="8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192" w:lineRule="exact"/>
              <w:ind w:right="147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line="192" w:lineRule="exact"/>
              <w:ind w:right="152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1451" w:type="dxa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92" w:lineRule="exact"/>
              <w:ind w:right="141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677" w:type="dxa"/>
            <w:tcBorders>
              <w:top w:val="single" w:sz="18" w:space="0" w:color="000000"/>
              <w:left w:val="single" w:sz="12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pStyle w:val="TableParagraph"/>
              <w:spacing w:line="192" w:lineRule="exact"/>
              <w:ind w:left="399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2" w:lineRule="exact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2" w:lineRule="exact"/>
              <w:ind w:left="396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2" w:lineRule="exact"/>
              <w:ind w:left="372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14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92" w:lineRule="exact"/>
              <w:ind w:right="145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93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>
            <w:pPr>
              <w:pStyle w:val="TableParagraph"/>
              <w:spacing w:line="192" w:lineRule="exact"/>
              <w:ind w:right="138"/>
              <w:rPr>
                <w:sz w:val="23"/>
              </w:rPr>
            </w:pPr>
            <w:r>
              <w:rPr>
                <w:color w:val="050505"/>
                <w:w w:val="88"/>
                <w:sz w:val="23"/>
              </w:rPr>
              <w:t>о</w:t>
            </w:r>
          </w:p>
        </w:tc>
        <w:tc>
          <w:tcPr>
            <w:tcW w:w="1941" w:type="dxa"/>
            <w:tcBorders>
              <w:top w:val="nil"/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192" w:lineRule="exact"/>
              <w:ind w:right="144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</w:tr>
      <w:tr>
        <w:trPr>
          <w:trHeight w:val="215" w:hRule="atLeast"/>
        </w:trPr>
        <w:tc>
          <w:tcPr>
            <w:tcW w:w="166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73" w:lineRule="exact" w:before="22"/>
              <w:ind w:right="180"/>
              <w:rPr>
                <w:sz w:val="17"/>
              </w:rPr>
            </w:pPr>
            <w:r>
              <w:rPr>
                <w:color w:val="050505"/>
                <w:w w:val="80"/>
                <w:sz w:val="17"/>
              </w:rPr>
              <w:t>2</w:t>
            </w:r>
          </w:p>
        </w:tc>
        <w:tc>
          <w:tcPr>
            <w:tcW w:w="2878" w:type="dxa"/>
            <w:tcBorders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77" w:lineRule="exact" w:before="17"/>
              <w:ind w:right="150"/>
              <w:rPr>
                <w:sz w:val="17"/>
              </w:rPr>
            </w:pPr>
            <w:r>
              <w:rPr>
                <w:color w:val="16161A"/>
                <w:w w:val="105"/>
                <w:sz w:val="17"/>
              </w:rPr>
              <w:t>103</w:t>
            </w:r>
          </w:p>
        </w:tc>
        <w:tc>
          <w:tcPr>
            <w:tcW w:w="807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76" w:lineRule="exact" w:before="19"/>
              <w:ind w:left="402"/>
              <w:jc w:val="left"/>
              <w:rPr>
                <w:rFonts w:ascii="Courier New"/>
                <w:sz w:val="19"/>
              </w:rPr>
            </w:pPr>
            <w:r>
              <w:rPr>
                <w:rFonts w:ascii="Courier New"/>
                <w:color w:val="16161A"/>
                <w:w w:val="110"/>
                <w:sz w:val="19"/>
              </w:rPr>
              <w:t>97</w:t>
            </w:r>
          </w:p>
        </w:tc>
        <w:tc>
          <w:tcPr>
            <w:tcW w:w="1451" w:type="dxa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95" w:lineRule="exact"/>
              <w:ind w:right="146"/>
              <w:rPr>
                <w:sz w:val="23"/>
              </w:rPr>
            </w:pPr>
            <w:r>
              <w:rPr>
                <w:color w:val="050505"/>
                <w:w w:val="80"/>
                <w:sz w:val="23"/>
              </w:rPr>
              <w:t>о</w:t>
            </w:r>
          </w:p>
        </w:tc>
        <w:tc>
          <w:tcPr>
            <w:tcW w:w="677" w:type="dxa"/>
            <w:tcBorders>
              <w:top w:val="thickThinMediumGap" w:sz="4" w:space="0" w:color="000000"/>
              <w:left w:val="single" w:sz="12" w:space="0" w:color="000000"/>
              <w:bottom w:val="thickThinMediumGap" w:sz="4" w:space="0" w:color="000000"/>
              <w:right w:val="single" w:sz="8" w:space="0" w:color="000000"/>
            </w:tcBorders>
          </w:tcPr>
          <w:p>
            <w:pPr>
              <w:pStyle w:val="TableParagraph"/>
              <w:spacing w:line="195" w:lineRule="exact"/>
              <w:ind w:left="399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spacing w:line="195" w:lineRule="exact"/>
              <w:ind w:left="362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spacing w:line="195" w:lineRule="exact"/>
              <w:ind w:left="391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spacing w:line="195" w:lineRule="exact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14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95" w:lineRule="exact"/>
              <w:ind w:right="150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93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>
            <w:pPr>
              <w:pStyle w:val="TableParagraph"/>
              <w:spacing w:line="182" w:lineRule="exact" w:before="13"/>
              <w:ind w:right="138"/>
              <w:rPr>
                <w:sz w:val="18"/>
              </w:rPr>
            </w:pPr>
            <w:r>
              <w:rPr>
                <w:color w:val="050505"/>
                <w:w w:val="110"/>
                <w:sz w:val="18"/>
              </w:rPr>
              <w:t>2</w:t>
            </w:r>
          </w:p>
        </w:tc>
        <w:tc>
          <w:tcPr>
            <w:tcW w:w="1941" w:type="dxa"/>
            <w:tcBorders>
              <w:top w:val="nil"/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173" w:lineRule="exact" w:before="22"/>
              <w:ind w:right="178"/>
              <w:rPr>
                <w:sz w:val="17"/>
              </w:rPr>
            </w:pPr>
            <w:r>
              <w:rPr>
                <w:color w:val="16161A"/>
                <w:w w:val="76"/>
                <w:sz w:val="17"/>
              </w:rPr>
              <w:t>4</w:t>
            </w:r>
          </w:p>
        </w:tc>
      </w:tr>
      <w:tr>
        <w:trPr>
          <w:trHeight w:val="219" w:hRule="atLeast"/>
        </w:trPr>
        <w:tc>
          <w:tcPr>
            <w:tcW w:w="16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73" w:lineRule="exact" w:before="27"/>
              <w:ind w:right="178"/>
              <w:rPr>
                <w:sz w:val="17"/>
              </w:rPr>
            </w:pPr>
            <w:r>
              <w:rPr>
                <w:color w:val="050505"/>
                <w:w w:val="80"/>
                <w:sz w:val="17"/>
              </w:rPr>
              <w:t>3</w:t>
            </w:r>
          </w:p>
        </w:tc>
        <w:tc>
          <w:tcPr>
            <w:tcW w:w="287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84" w:lineRule="exact" w:before="15"/>
              <w:ind w:right="135"/>
              <w:rPr>
                <w:rFonts w:ascii="Courier New"/>
                <w:sz w:val="20"/>
              </w:rPr>
            </w:pPr>
            <w:r>
              <w:rPr>
                <w:rFonts w:ascii="Courier New"/>
                <w:color w:val="050505"/>
                <w:w w:val="95"/>
                <w:sz w:val="20"/>
              </w:rPr>
              <w:t>37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4" w:lineRule="exact" w:before="15"/>
              <w:ind w:left="413"/>
              <w:jc w:val="left"/>
              <w:rPr>
                <w:rFonts w:ascii="Courier New"/>
                <w:sz w:val="20"/>
              </w:rPr>
            </w:pPr>
            <w:r>
              <w:rPr>
                <w:rFonts w:ascii="Courier New"/>
                <w:color w:val="050505"/>
                <w:sz w:val="20"/>
              </w:rPr>
              <w:t>32</w:t>
            </w:r>
          </w:p>
        </w:tc>
        <w:tc>
          <w:tcPr>
            <w:tcW w:w="1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ind w:right="147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677" w:type="dxa"/>
            <w:tcBorders>
              <w:top w:val="thinThickMediumGap" w:sz="4" w:space="0" w:color="000000"/>
              <w:left w:val="single" w:sz="12" w:space="0" w:color="000000"/>
              <w:bottom w:val="thickThinMediumGap" w:sz="4" w:space="0" w:color="000000"/>
              <w:right w:val="single" w:sz="8" w:space="0" w:color="000000"/>
            </w:tcBorders>
          </w:tcPr>
          <w:p>
            <w:pPr>
              <w:pStyle w:val="TableParagraph"/>
              <w:ind w:left="399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ind w:left="391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ind w:left="372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14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ind w:right="150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93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941" w:type="dxa"/>
            <w:tcBorders>
              <w:top w:val="nil"/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173" w:lineRule="exact" w:before="27"/>
              <w:ind w:right="178"/>
              <w:rPr>
                <w:sz w:val="17"/>
              </w:rPr>
            </w:pPr>
            <w:r>
              <w:rPr>
                <w:color w:val="050505"/>
                <w:w w:val="76"/>
                <w:sz w:val="17"/>
              </w:rPr>
              <w:t>4</w:t>
            </w:r>
          </w:p>
        </w:tc>
      </w:tr>
      <w:tr>
        <w:trPr>
          <w:trHeight w:val="219" w:hRule="atLeast"/>
        </w:trPr>
        <w:tc>
          <w:tcPr>
            <w:tcW w:w="1667" w:type="dxa"/>
            <w:gridSpan w:val="2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73" w:lineRule="exact" w:before="27"/>
              <w:ind w:right="181"/>
              <w:rPr>
                <w:sz w:val="17"/>
              </w:rPr>
            </w:pPr>
            <w:r>
              <w:rPr>
                <w:color w:val="050505"/>
                <w:w w:val="76"/>
                <w:sz w:val="17"/>
              </w:rPr>
              <w:t>4</w:t>
            </w:r>
          </w:p>
        </w:tc>
        <w:tc>
          <w:tcPr>
            <w:tcW w:w="2878" w:type="dxa"/>
            <w:tcBorders>
              <w:top w:val="single" w:sz="8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ind w:right="146"/>
              <w:rPr>
                <w:sz w:val="23"/>
              </w:rPr>
            </w:pPr>
            <w:r>
              <w:rPr>
                <w:color w:val="050505"/>
                <w:w w:val="84"/>
                <w:sz w:val="23"/>
              </w:rPr>
              <w:t>о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ind w:right="152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1451" w:type="dxa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ind w:right="147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677" w:type="dxa"/>
            <w:tcBorders>
              <w:top w:val="thinThickMediumGap" w:sz="4" w:space="0" w:color="000000"/>
              <w:left w:val="single" w:sz="12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pStyle w:val="TableParagraph"/>
              <w:ind w:left="399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ind w:left="391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ind w:left="372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14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ind w:right="150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93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>
            <w:pPr>
              <w:pStyle w:val="TableParagraph"/>
              <w:ind w:right="145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1941" w:type="dxa"/>
            <w:tcBorders>
              <w:top w:val="nil"/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149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</w:tr>
      <w:tr>
        <w:trPr>
          <w:trHeight w:val="219" w:hRule="atLeast"/>
        </w:trPr>
        <w:tc>
          <w:tcPr>
            <w:tcW w:w="1667" w:type="dxa"/>
            <w:gridSpan w:val="2"/>
            <w:tcBorders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73" w:lineRule="exact" w:before="27"/>
              <w:ind w:right="177"/>
              <w:rPr>
                <w:sz w:val="17"/>
              </w:rPr>
            </w:pPr>
            <w:r>
              <w:rPr>
                <w:color w:val="050505"/>
                <w:w w:val="76"/>
                <w:sz w:val="17"/>
              </w:rPr>
              <w:t>5</w:t>
            </w:r>
          </w:p>
        </w:tc>
        <w:tc>
          <w:tcPr>
            <w:tcW w:w="287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ind w:right="147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807" w:type="dxa"/>
            <w:tcBorders>
              <w:left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ind w:right="152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1451" w:type="dxa"/>
            <w:tcBorders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ind w:right="142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677" w:type="dxa"/>
            <w:tcBorders>
              <w:top w:val="thickThinMediumGap" w:sz="4" w:space="0" w:color="000000"/>
              <w:left w:val="single" w:sz="12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pStyle w:val="TableParagraph"/>
              <w:ind w:left="404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ind w:left="396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ind w:left="372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14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ind w:right="150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93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>
            <w:pPr>
              <w:pStyle w:val="TableParagraph"/>
              <w:ind w:right="145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1941" w:type="dxa"/>
            <w:tcBorders>
              <w:top w:val="nil"/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149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</w:tr>
      <w:tr>
        <w:trPr>
          <w:trHeight w:val="219" w:hRule="atLeast"/>
        </w:trPr>
        <w:tc>
          <w:tcPr>
            <w:tcW w:w="166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73" w:lineRule="exact" w:before="27"/>
              <w:ind w:right="181"/>
              <w:rPr>
                <w:sz w:val="17"/>
              </w:rPr>
            </w:pPr>
            <w:r>
              <w:rPr>
                <w:color w:val="16161A"/>
                <w:w w:val="76"/>
                <w:sz w:val="17"/>
              </w:rPr>
              <w:t>6</w:t>
            </w:r>
          </w:p>
        </w:tc>
        <w:tc>
          <w:tcPr>
            <w:tcW w:w="2878" w:type="dxa"/>
            <w:tcBorders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ind w:right="147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807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right="152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1451" w:type="dxa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ind w:right="141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677" w:type="dxa"/>
            <w:tcBorders>
              <w:top w:val="thickThinMediumGap" w:sz="4" w:space="0" w:color="000000"/>
              <w:left w:val="single" w:sz="12" w:space="0" w:color="000000"/>
              <w:bottom w:val="thickThinMediumGap" w:sz="4" w:space="0" w:color="000000"/>
              <w:right w:val="single" w:sz="8" w:space="0" w:color="000000"/>
            </w:tcBorders>
          </w:tcPr>
          <w:p>
            <w:pPr>
              <w:pStyle w:val="TableParagraph"/>
              <w:ind w:left="399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ind w:left="391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ind w:left="372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14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ind w:right="145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93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>
            <w:pPr>
              <w:pStyle w:val="TableParagraph"/>
              <w:ind w:right="144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1941" w:type="dxa"/>
            <w:tcBorders>
              <w:top w:val="nil"/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149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</w:tr>
      <w:tr>
        <w:trPr>
          <w:trHeight w:val="219" w:hRule="atLeast"/>
        </w:trPr>
        <w:tc>
          <w:tcPr>
            <w:tcW w:w="1667" w:type="dxa"/>
            <w:gridSpan w:val="2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73" w:lineRule="exact" w:before="27"/>
              <w:ind w:right="147"/>
              <w:rPr>
                <w:sz w:val="17"/>
              </w:rPr>
            </w:pPr>
            <w:r>
              <w:rPr>
                <w:color w:val="050505"/>
                <w:w w:val="108"/>
                <w:sz w:val="17"/>
              </w:rPr>
              <w:t>7</w:t>
            </w:r>
          </w:p>
        </w:tc>
        <w:tc>
          <w:tcPr>
            <w:tcW w:w="2878" w:type="dxa"/>
            <w:tcBorders>
              <w:top w:val="single" w:sz="8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ind w:right="147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ind w:right="152"/>
              <w:rPr>
                <w:sz w:val="25"/>
              </w:rPr>
            </w:pPr>
            <w:r>
              <w:rPr>
                <w:color w:val="050505"/>
                <w:w w:val="73"/>
                <w:sz w:val="25"/>
              </w:rPr>
              <w:t>о</w:t>
            </w:r>
          </w:p>
        </w:tc>
        <w:tc>
          <w:tcPr>
            <w:tcW w:w="1451" w:type="dxa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ind w:right="147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677" w:type="dxa"/>
            <w:tcBorders>
              <w:top w:val="thinThickMediumGap" w:sz="4" w:space="0" w:color="000000"/>
              <w:left w:val="single" w:sz="12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pStyle w:val="TableParagraph"/>
              <w:ind w:left="399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4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</w:tcPr>
          <w:p>
            <w:pPr>
              <w:pStyle w:val="TableParagraph"/>
              <w:ind w:left="391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ind w:left="372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14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ind w:right="150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93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>
            <w:pPr>
              <w:pStyle w:val="TableParagraph"/>
              <w:ind w:right="144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1941" w:type="dxa"/>
            <w:tcBorders>
              <w:top w:val="nil"/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ind w:right="148"/>
              <w:rPr>
                <w:sz w:val="23"/>
              </w:rPr>
            </w:pPr>
            <w:r>
              <w:rPr>
                <w:color w:val="050505"/>
                <w:w w:val="80"/>
                <w:sz w:val="23"/>
              </w:rPr>
              <w:t>о</w:t>
            </w:r>
          </w:p>
        </w:tc>
      </w:tr>
      <w:tr>
        <w:trPr>
          <w:trHeight w:val="224" w:hRule="atLeast"/>
        </w:trPr>
        <w:tc>
          <w:tcPr>
            <w:tcW w:w="1667" w:type="dxa"/>
            <w:gridSpan w:val="2"/>
            <w:tcBorders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63" w:lineRule="exact" w:before="41"/>
              <w:ind w:right="180"/>
              <w:rPr>
                <w:sz w:val="16"/>
              </w:rPr>
            </w:pPr>
            <w:r>
              <w:rPr>
                <w:color w:val="050505"/>
                <w:w w:val="75"/>
                <w:sz w:val="16"/>
              </w:rPr>
              <w:t>8</w:t>
            </w:r>
          </w:p>
        </w:tc>
        <w:tc>
          <w:tcPr>
            <w:tcW w:w="287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205" w:lineRule="exact"/>
              <w:ind w:right="147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807" w:type="dxa"/>
            <w:tcBorders>
              <w:left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line="205" w:lineRule="exact"/>
              <w:ind w:right="152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1451" w:type="dxa"/>
            <w:tcBorders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205" w:lineRule="exact"/>
              <w:ind w:right="147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677" w:type="dxa"/>
            <w:tcBorders>
              <w:top w:val="thickThinMediumGap" w:sz="4" w:space="0" w:color="000000"/>
              <w:left w:val="single" w:sz="12" w:space="0" w:color="000000"/>
              <w:bottom w:val="thinThickMediumGap" w:sz="4" w:space="0" w:color="000000"/>
              <w:right w:val="single" w:sz="8" w:space="0" w:color="000000"/>
            </w:tcBorders>
          </w:tcPr>
          <w:p>
            <w:pPr>
              <w:pStyle w:val="TableParagraph"/>
              <w:spacing w:line="205" w:lineRule="exact"/>
              <w:ind w:left="404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5" w:lineRule="exact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5" w:lineRule="exact"/>
              <w:ind w:left="391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05" w:lineRule="exact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14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205" w:lineRule="exact"/>
              <w:ind w:right="150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93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>
            <w:pPr>
              <w:pStyle w:val="TableParagraph"/>
              <w:spacing w:line="205" w:lineRule="exact"/>
              <w:ind w:right="144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1941" w:type="dxa"/>
            <w:tcBorders>
              <w:top w:val="nil"/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205" w:lineRule="exact"/>
              <w:ind w:right="149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</w:tr>
      <w:tr>
        <w:trPr>
          <w:trHeight w:val="212" w:hRule="atLeast"/>
        </w:trPr>
        <w:tc>
          <w:tcPr>
            <w:tcW w:w="166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65" w:lineRule="exact" w:before="27"/>
              <w:ind w:right="177"/>
              <w:rPr>
                <w:sz w:val="17"/>
              </w:rPr>
            </w:pPr>
            <w:r>
              <w:rPr>
                <w:color w:val="050505"/>
                <w:w w:val="76"/>
                <w:sz w:val="17"/>
              </w:rPr>
              <w:t>9</w:t>
            </w:r>
          </w:p>
        </w:tc>
        <w:tc>
          <w:tcPr>
            <w:tcW w:w="2878" w:type="dxa"/>
            <w:tcBorders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92" w:lineRule="exact"/>
              <w:ind w:right="147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807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2" w:lineRule="exact"/>
              <w:ind w:right="152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1451" w:type="dxa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92" w:lineRule="exact"/>
              <w:ind w:right="147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677" w:type="dxa"/>
            <w:tcBorders>
              <w:top w:val="thickThinMediumGap" w:sz="4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pStyle w:val="TableParagraph"/>
              <w:spacing w:line="192" w:lineRule="exact"/>
              <w:ind w:left="404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2" w:lineRule="exact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2" w:lineRule="exact"/>
              <w:ind w:left="391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2" w:lineRule="exact"/>
              <w:ind w:left="372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14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92" w:lineRule="exact"/>
              <w:ind w:right="150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93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>
            <w:pPr>
              <w:pStyle w:val="TableParagraph"/>
              <w:spacing w:line="192" w:lineRule="exact"/>
              <w:ind w:right="144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1941" w:type="dxa"/>
            <w:tcBorders>
              <w:top w:val="nil"/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192" w:lineRule="exact"/>
              <w:ind w:right="149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</w:tr>
      <w:tr>
        <w:trPr>
          <w:trHeight w:val="204" w:hRule="atLeast"/>
        </w:trPr>
        <w:tc>
          <w:tcPr>
            <w:tcW w:w="1667" w:type="dxa"/>
            <w:gridSpan w:val="2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65" w:lineRule="exact" w:before="20"/>
              <w:ind w:right="143"/>
              <w:rPr>
                <w:sz w:val="17"/>
              </w:rPr>
            </w:pPr>
            <w:r>
              <w:rPr>
                <w:color w:val="050505"/>
                <w:w w:val="110"/>
                <w:sz w:val="17"/>
              </w:rPr>
              <w:t>10</w:t>
            </w:r>
          </w:p>
        </w:tc>
        <w:tc>
          <w:tcPr>
            <w:tcW w:w="2878" w:type="dxa"/>
            <w:tcBorders>
              <w:top w:val="single" w:sz="8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185" w:lineRule="exact"/>
              <w:ind w:right="147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line="185" w:lineRule="exact"/>
              <w:ind w:right="152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1451" w:type="dxa"/>
            <w:tcBorders>
              <w:top w:val="single" w:sz="8" w:space="0" w:color="000000"/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85" w:lineRule="exact"/>
              <w:ind w:right="142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67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pStyle w:val="TableParagraph"/>
              <w:spacing w:line="185" w:lineRule="exact"/>
              <w:ind w:left="399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5" w:lineRule="exact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5" w:lineRule="exact"/>
              <w:ind w:left="396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5" w:lineRule="exact"/>
              <w:ind w:left="372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14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85" w:lineRule="exact"/>
              <w:ind w:right="150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93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>
            <w:pPr>
              <w:pStyle w:val="TableParagraph"/>
              <w:spacing w:line="185" w:lineRule="exact"/>
              <w:ind w:right="144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1941" w:type="dxa"/>
            <w:tcBorders>
              <w:top w:val="nil"/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185" w:lineRule="exact"/>
              <w:ind w:right="148"/>
              <w:rPr>
                <w:sz w:val="23"/>
              </w:rPr>
            </w:pPr>
            <w:r>
              <w:rPr>
                <w:color w:val="050505"/>
                <w:w w:val="80"/>
                <w:sz w:val="23"/>
              </w:rPr>
              <w:t>о</w:t>
            </w:r>
          </w:p>
        </w:tc>
      </w:tr>
      <w:tr>
        <w:trPr>
          <w:trHeight w:val="209" w:hRule="atLeast"/>
        </w:trPr>
        <w:tc>
          <w:tcPr>
            <w:tcW w:w="1667" w:type="dxa"/>
            <w:gridSpan w:val="2"/>
            <w:tcBorders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65" w:lineRule="exact" w:before="24"/>
              <w:ind w:right="212"/>
              <w:rPr>
                <w:sz w:val="17"/>
              </w:rPr>
            </w:pPr>
            <w:r>
              <w:rPr>
                <w:color w:val="16161A"/>
                <w:w w:val="75"/>
                <w:sz w:val="17"/>
              </w:rPr>
              <w:t>11</w:t>
            </w:r>
          </w:p>
        </w:tc>
        <w:tc>
          <w:tcPr>
            <w:tcW w:w="287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190" w:lineRule="exact"/>
              <w:ind w:right="147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807" w:type="dxa"/>
            <w:tcBorders>
              <w:left w:val="single" w:sz="12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/>
              <w:ind w:right="152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1451" w:type="dxa"/>
            <w:tcBorders>
              <w:left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90" w:lineRule="exact"/>
              <w:ind w:right="147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67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/>
              <w:ind w:left="399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/>
              <w:ind w:left="391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0" w:lineRule="exact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14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90" w:lineRule="exact"/>
              <w:ind w:right="150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932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</w:tcPr>
          <w:p>
            <w:pPr>
              <w:pStyle w:val="TableParagraph"/>
              <w:spacing w:line="190" w:lineRule="exact"/>
              <w:ind w:right="149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1941" w:type="dxa"/>
            <w:tcBorders>
              <w:top w:val="nil"/>
              <w:left w:val="single" w:sz="12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spacing w:line="190" w:lineRule="exact"/>
              <w:ind w:right="154"/>
              <w:rPr>
                <w:sz w:val="24"/>
              </w:rPr>
            </w:pPr>
            <w:r>
              <w:rPr>
                <w:color w:val="050505"/>
                <w:w w:val="72"/>
                <w:sz w:val="24"/>
              </w:rPr>
              <w:t>о</w:t>
            </w:r>
          </w:p>
        </w:tc>
      </w:tr>
      <w:tr>
        <w:trPr>
          <w:trHeight w:val="204" w:hRule="atLeast"/>
        </w:trPr>
        <w:tc>
          <w:tcPr>
            <w:tcW w:w="166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74" w:lineRule="exact" w:before="10"/>
              <w:ind w:right="143"/>
              <w:rPr>
                <w:sz w:val="18"/>
              </w:rPr>
            </w:pPr>
            <w:r>
              <w:rPr>
                <w:color w:val="16161A"/>
                <w:w w:val="105"/>
                <w:sz w:val="18"/>
              </w:rPr>
              <w:t>12</w:t>
            </w:r>
          </w:p>
        </w:tc>
        <w:tc>
          <w:tcPr>
            <w:tcW w:w="2878" w:type="dxa"/>
            <w:tcBorders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85" w:lineRule="exact"/>
              <w:ind w:right="147"/>
              <w:rPr>
                <w:sz w:val="24"/>
              </w:rPr>
            </w:pPr>
            <w:r>
              <w:rPr>
                <w:color w:val="050505"/>
                <w:w w:val="80"/>
                <w:sz w:val="24"/>
              </w:rPr>
              <w:t>о</w:t>
            </w:r>
          </w:p>
        </w:tc>
        <w:tc>
          <w:tcPr>
            <w:tcW w:w="807" w:type="dxa"/>
            <w:tcBorders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5" w:lineRule="exact"/>
              <w:ind w:right="152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1451" w:type="dxa"/>
            <w:tcBorders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85" w:lineRule="exact"/>
              <w:ind w:right="147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677" w:type="dxa"/>
            <w:tcBorders>
              <w:top w:val="single" w:sz="18" w:space="0" w:color="000000"/>
              <w:left w:val="single" w:sz="12" w:space="0" w:color="000000"/>
              <w:bottom w:val="single" w:sz="18" w:space="0" w:color="000000"/>
              <w:right w:val="single" w:sz="8" w:space="0" w:color="000000"/>
            </w:tcBorders>
          </w:tcPr>
          <w:p>
            <w:pPr>
              <w:pStyle w:val="TableParagraph"/>
              <w:spacing w:line="185" w:lineRule="exact"/>
              <w:ind w:left="399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5" w:lineRule="exact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5" w:lineRule="exact"/>
              <w:ind w:left="391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5" w:lineRule="exact"/>
              <w:ind w:left="367"/>
              <w:jc w:val="left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80"/>
                <w:sz w:val="27"/>
              </w:rPr>
              <w:t>о</w:t>
            </w:r>
          </w:p>
        </w:tc>
        <w:tc>
          <w:tcPr>
            <w:tcW w:w="14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85" w:lineRule="exact"/>
              <w:ind w:right="150"/>
              <w:rPr>
                <w:rFonts w:ascii="Times New Roman" w:hAnsi="Times New Roman"/>
                <w:sz w:val="27"/>
              </w:rPr>
            </w:pPr>
            <w:r>
              <w:rPr>
                <w:rFonts w:ascii="Times New Roman" w:hAnsi="Times New Roman"/>
                <w:color w:val="050505"/>
                <w:w w:val="76"/>
                <w:sz w:val="27"/>
              </w:rPr>
              <w:t>о</w:t>
            </w:r>
          </w:p>
        </w:tc>
        <w:tc>
          <w:tcPr>
            <w:tcW w:w="932" w:type="dxa"/>
            <w:vMerge w:val="restart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230" w:lineRule="exact"/>
              <w:ind w:right="149"/>
              <w:rPr>
                <w:sz w:val="24"/>
              </w:rPr>
            </w:pPr>
            <w:r>
              <w:rPr>
                <w:color w:val="050505"/>
                <w:w w:val="76"/>
                <w:sz w:val="24"/>
              </w:rPr>
              <w:t>о</w:t>
            </w:r>
          </w:p>
        </w:tc>
        <w:tc>
          <w:tcPr>
            <w:tcW w:w="1941" w:type="dxa"/>
            <w:vMerge w:val="restart"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0" w:lineRule="exact"/>
              <w:ind w:right="154"/>
              <w:rPr>
                <w:sz w:val="24"/>
              </w:rPr>
            </w:pPr>
            <w:r>
              <w:rPr>
                <w:color w:val="050505"/>
                <w:w w:val="72"/>
                <w:sz w:val="24"/>
              </w:rPr>
              <w:t>о</w:t>
            </w:r>
          </w:p>
          <w:p>
            <w:pPr>
              <w:pStyle w:val="TableParagraph"/>
              <w:spacing w:line="172" w:lineRule="exact" w:before="40"/>
              <w:ind w:left="44"/>
              <w:jc w:val="center"/>
              <w:rPr>
                <w:sz w:val="18"/>
              </w:rPr>
            </w:pPr>
            <w:r>
              <w:rPr>
                <w:color w:val="16161A"/>
                <w:w w:val="94"/>
                <w:sz w:val="18"/>
              </w:rPr>
              <w:t>§</w:t>
            </w:r>
          </w:p>
        </w:tc>
      </w:tr>
      <w:tr>
        <w:trPr>
          <w:trHeight w:val="212" w:hRule="atLeast"/>
        </w:trPr>
        <w:tc>
          <w:tcPr>
            <w:tcW w:w="8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D4D4DA"/>
            </w:tcBorders>
          </w:tcPr>
          <w:p>
            <w:pPr>
              <w:pStyle w:val="TableParagraph"/>
              <w:spacing w:line="163" w:lineRule="exact" w:before="29"/>
              <w:ind w:right="-44"/>
              <w:rPr>
                <w:sz w:val="16"/>
              </w:rPr>
            </w:pPr>
            <w:r>
              <w:rPr>
                <w:color w:val="2B2D36"/>
                <w:w w:val="85"/>
                <w:sz w:val="16"/>
              </w:rPr>
              <w:t>f:l </w:t>
            </w:r>
            <w:r>
              <w:rPr>
                <w:color w:val="B8BCBD"/>
                <w:w w:val="85"/>
                <w:sz w:val="16"/>
              </w:rPr>
              <w:t>.</w:t>
            </w:r>
          </w:p>
        </w:tc>
        <w:tc>
          <w:tcPr>
            <w:tcW w:w="781" w:type="dxa"/>
            <w:tcBorders>
              <w:top w:val="single" w:sz="8" w:space="0" w:color="000000"/>
              <w:left w:val="single" w:sz="2" w:space="0" w:color="D4D4DA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63" w:lineRule="exact" w:before="29"/>
              <w:ind w:left="23"/>
              <w:jc w:val="left"/>
              <w:rPr>
                <w:sz w:val="16"/>
              </w:rPr>
            </w:pPr>
            <w:r>
              <w:rPr>
                <w:color w:val="2B2D36"/>
                <w:w w:val="70"/>
                <w:sz w:val="16"/>
              </w:rPr>
              <w:t>r </w:t>
            </w:r>
            <w:r>
              <w:rPr>
                <w:color w:val="16161A"/>
                <w:w w:val="70"/>
                <w:sz w:val="16"/>
              </w:rPr>
              <w:t>q</w:t>
            </w:r>
          </w:p>
        </w:tc>
        <w:tc>
          <w:tcPr>
            <w:tcW w:w="287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81" w:lineRule="exact" w:before="11"/>
              <w:ind w:left="1268" w:right="1229"/>
              <w:jc w:val="center"/>
              <w:rPr>
                <w:rFonts w:ascii="Times New Roman"/>
                <w:sz w:val="18"/>
              </w:rPr>
            </w:pPr>
            <w:r>
              <w:rPr>
                <w:rFonts w:ascii="Times New Roman"/>
                <w:color w:val="2B2D36"/>
                <w:sz w:val="18"/>
              </w:rPr>
              <w:t>14</w:t>
            </w:r>
            <w:r>
              <w:rPr>
                <w:rFonts w:ascii="Times New Roman"/>
                <w:color w:val="16161A"/>
                <w:sz w:val="18"/>
              </w:rPr>
              <w:t>Q</w:t>
            </w:r>
          </w:p>
        </w:tc>
        <w:tc>
          <w:tcPr>
            <w:tcW w:w="80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6" w:lineRule="exact" w:before="7"/>
              <w:ind w:left="254"/>
              <w:jc w:val="left"/>
              <w:rPr>
                <w:sz w:val="23"/>
              </w:rPr>
            </w:pPr>
            <w:r>
              <w:rPr>
                <w:color w:val="16161A"/>
                <w:w w:val="101"/>
                <w:sz w:val="23"/>
              </w:rPr>
              <w:t>1</w:t>
            </w:r>
          </w:p>
        </w:tc>
        <w:tc>
          <w:tcPr>
            <w:tcW w:w="1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193" w:lineRule="exact"/>
              <w:ind w:left="62"/>
              <w:jc w:val="center"/>
              <w:rPr>
                <w:sz w:val="22"/>
              </w:rPr>
            </w:pPr>
            <w:r>
              <w:rPr>
                <w:color w:val="16161A"/>
                <w:w w:val="88"/>
                <w:sz w:val="22"/>
              </w:rPr>
              <w:t>о</w:t>
            </w:r>
          </w:p>
        </w:tc>
        <w:tc>
          <w:tcPr>
            <w:tcW w:w="677" w:type="dxa"/>
            <w:tcBorders>
              <w:top w:val="single" w:sz="1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3" w:lineRule="exact"/>
              <w:ind w:left="32"/>
              <w:jc w:val="center"/>
              <w:rPr>
                <w:rFonts w:ascii="Times New Roman"/>
                <w:i/>
                <w:sz w:val="24"/>
              </w:rPr>
            </w:pPr>
            <w:r>
              <w:rPr>
                <w:rFonts w:ascii="Times New Roman"/>
                <w:i/>
                <w:color w:val="16161A"/>
                <w:w w:val="76"/>
                <w:sz w:val="24"/>
              </w:rPr>
              <w:t>9</w:t>
            </w:r>
          </w:p>
        </w:tc>
        <w:tc>
          <w:tcPr>
            <w:tcW w:w="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81" w:lineRule="exact" w:before="11"/>
              <w:ind w:left="51"/>
              <w:jc w:val="left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16161A"/>
                <w:w w:val="75"/>
                <w:sz w:val="19"/>
              </w:rPr>
              <w:t>_ _Q</w:t>
            </w:r>
          </w:p>
        </w:tc>
        <w:tc>
          <w:tcPr>
            <w:tcW w:w="6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3" w:lineRule="exact"/>
              <w:ind w:left="69"/>
              <w:jc w:val="center"/>
              <w:rPr>
                <w:sz w:val="20"/>
              </w:rPr>
            </w:pPr>
            <w:r>
              <w:rPr>
                <w:color w:val="16161A"/>
                <w:w w:val="94"/>
                <w:sz w:val="20"/>
              </w:rPr>
              <w:t>р</w:t>
            </w:r>
          </w:p>
        </w:tc>
        <w:tc>
          <w:tcPr>
            <w:tcW w:w="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193" w:lineRule="exact"/>
              <w:ind w:left="76"/>
              <w:jc w:val="center"/>
              <w:rPr>
                <w:sz w:val="22"/>
              </w:rPr>
            </w:pPr>
            <w:r>
              <w:rPr>
                <w:color w:val="16161A"/>
                <w:w w:val="90"/>
                <w:sz w:val="22"/>
              </w:rPr>
              <w:t>q</w:t>
            </w:r>
          </w:p>
        </w:tc>
        <w:tc>
          <w:tcPr>
            <w:tcW w:w="1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>
            <w:pPr>
              <w:pStyle w:val="TableParagraph"/>
              <w:spacing w:line="193" w:lineRule="exact"/>
              <w:ind w:left="155"/>
              <w:jc w:val="center"/>
              <w:rPr>
                <w:sz w:val="20"/>
              </w:rPr>
            </w:pPr>
            <w:r>
              <w:rPr>
                <w:color w:val="16161A"/>
                <w:w w:val="94"/>
                <w:sz w:val="20"/>
              </w:rPr>
              <w:t>р</w:t>
            </w:r>
          </w:p>
        </w:tc>
        <w:tc>
          <w:tcPr>
            <w:tcW w:w="134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</w:tcPr>
          <w:p>
            <w:pPr>
              <w:pStyle w:val="TableParagraph"/>
              <w:spacing w:line="240" w:lineRule="auto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932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41" w:type="dxa"/>
            <w:vMerge/>
            <w:tcBorders>
              <w:top w:val="nil"/>
              <w:left w:val="single" w:sz="12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0"/>
        <w:rPr>
          <w:sz w:val="20"/>
        </w:rPr>
      </w:pPr>
    </w:p>
    <w:p>
      <w:pPr>
        <w:pStyle w:val="BodyText"/>
        <w:spacing w:before="10"/>
      </w:pPr>
    </w:p>
    <w:p>
      <w:pPr>
        <w:spacing w:after="0"/>
        <w:sectPr>
          <w:type w:val="continuous"/>
          <w:pgSz w:w="16830" w:h="11900" w:orient="landscape"/>
          <w:pgMar w:top="1100" w:bottom="280" w:left="840" w:right="1540"/>
        </w:sectPr>
      </w:pPr>
    </w:p>
    <w:p>
      <w:pPr>
        <w:spacing w:before="94"/>
        <w:ind w:left="315" w:right="0" w:firstLine="0"/>
        <w:jc w:val="left"/>
        <w:rPr>
          <w:i/>
          <w:sz w:val="19"/>
        </w:rPr>
      </w:pPr>
      <w:r>
        <w:rPr>
          <w:i/>
          <w:color w:val="050505"/>
          <w:w w:val="105"/>
          <w:sz w:val="19"/>
        </w:rPr>
        <w:t>Состояние на 26.12.2024 15</w:t>
      </w:r>
      <w:r>
        <w:rPr>
          <w:i/>
          <w:color w:val="525259"/>
          <w:w w:val="105"/>
          <w:sz w:val="19"/>
        </w:rPr>
        <w:t>:</w:t>
      </w:r>
      <w:r>
        <w:rPr>
          <w:i/>
          <w:color w:val="16161A"/>
          <w:w w:val="105"/>
          <w:sz w:val="19"/>
        </w:rPr>
        <w:t>13</w:t>
      </w:r>
      <w:r>
        <w:rPr>
          <w:i/>
          <w:color w:val="3D3D44"/>
          <w:w w:val="105"/>
          <w:sz w:val="19"/>
        </w:rPr>
        <w:t>:</w:t>
      </w:r>
      <w:r>
        <w:rPr>
          <w:i/>
          <w:color w:val="050505"/>
          <w:w w:val="105"/>
          <w:sz w:val="19"/>
        </w:rPr>
        <w:t>56</w:t>
      </w:r>
    </w:p>
    <w:p>
      <w:pPr>
        <w:spacing w:before="18"/>
        <w:ind w:left="311" w:right="0" w:firstLine="0"/>
        <w:jc w:val="left"/>
        <w:rPr>
          <w:sz w:val="19"/>
        </w:rPr>
      </w:pPr>
      <w:r>
        <w:rPr>
          <w:rFonts w:ascii="Times New Roman" w:hAnsi="Times New Roman"/>
          <w:color w:val="16161A"/>
          <w:w w:val="105"/>
          <w:sz w:val="20"/>
        </w:rPr>
        <w:t>© </w:t>
      </w:r>
      <w:r>
        <w:rPr>
          <w:i/>
          <w:color w:val="050505"/>
          <w:w w:val="105"/>
          <w:sz w:val="19"/>
        </w:rPr>
        <w:t>Сетевой Город</w:t>
      </w:r>
      <w:r>
        <w:rPr>
          <w:i/>
          <w:color w:val="3D3D44"/>
          <w:w w:val="105"/>
          <w:sz w:val="19"/>
        </w:rPr>
        <w:t>. </w:t>
      </w:r>
      <w:r>
        <w:rPr>
          <w:i/>
          <w:color w:val="050505"/>
          <w:w w:val="105"/>
          <w:sz w:val="19"/>
        </w:rPr>
        <w:t>Образование </w:t>
      </w:r>
      <w:r>
        <w:rPr>
          <w:color w:val="050505"/>
          <w:w w:val="105"/>
          <w:sz w:val="19"/>
        </w:rPr>
        <w:t>5.34</w:t>
      </w:r>
      <w:r>
        <w:rPr>
          <w:color w:val="3D3D44"/>
          <w:w w:val="105"/>
          <w:sz w:val="19"/>
        </w:rPr>
        <w:t>.</w:t>
      </w:r>
      <w:r>
        <w:rPr>
          <w:color w:val="050505"/>
          <w:w w:val="105"/>
          <w:sz w:val="19"/>
        </w:rPr>
        <w:t>75062.195</w:t>
      </w:r>
      <w:r>
        <w:rPr>
          <w:color w:val="16161A"/>
          <w:w w:val="105"/>
          <w:sz w:val="19"/>
        </w:rPr>
        <w:t>(0.14.0.0)</w:t>
      </w:r>
    </w:p>
    <w:p>
      <w:pPr>
        <w:pStyle w:val="BodyText"/>
        <w:spacing w:before="11"/>
        <w:rPr>
          <w:sz w:val="38"/>
        </w:rPr>
      </w:pPr>
      <w:r>
        <w:rPr/>
        <w:br w:type="column"/>
      </w:r>
      <w:r>
        <w:rPr>
          <w:sz w:val="38"/>
        </w:rPr>
      </w:r>
    </w:p>
    <w:p>
      <w:pPr>
        <w:spacing w:before="0"/>
        <w:ind w:left="311" w:right="0" w:firstLine="0"/>
        <w:jc w:val="left"/>
        <w:rPr>
          <w:rFonts w:ascii="Times New Roman"/>
          <w:i/>
          <w:sz w:val="44"/>
        </w:rPr>
      </w:pPr>
      <w:r>
        <w:rPr/>
        <w:pict>
          <v:group style="position:absolute;margin-left:448.352112pt;margin-top:-26.077261pt;width:228.75pt;height:127.85pt;mso-position-horizontal-relative:page;mso-position-vertical-relative:paragraph;z-index:251659264" coordorigin="8967,-522" coordsize="4575,2557">
            <v:shape style="position:absolute;left:8967;top:-522;width:4422;height:2557" type="#_x0000_t75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3003;top:18;width:538;height:488" type="#_x0000_t202" filled="false" stroked="false">
              <v:textbox inset="0,0,0,0">
                <w:txbxContent>
                  <w:p>
                    <w:pPr>
                      <w:spacing w:line="488" w:lineRule="exact" w:before="0"/>
                      <w:ind w:left="0" w:right="0" w:firstLine="0"/>
                      <w:jc w:val="left"/>
                      <w:rPr>
                        <w:rFonts w:ascii="Times New Roman"/>
                        <w:sz w:val="44"/>
                      </w:rPr>
                    </w:pPr>
                    <w:r>
                      <w:rPr>
                        <w:rFonts w:ascii="Times New Roman"/>
                        <w:color w:val="2F2189"/>
                        <w:w w:val="470"/>
                        <w:sz w:val="44"/>
                      </w:rPr>
                      <w:t>,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imes New Roman"/>
          <w:i/>
          <w:color w:val="48428E"/>
          <w:spacing w:val="-20"/>
          <w:w w:val="75"/>
          <w:sz w:val="44"/>
        </w:rPr>
        <w:t>-</w:t>
      </w:r>
      <w:r>
        <w:rPr>
          <w:rFonts w:ascii="Times New Roman"/>
          <w:i/>
          <w:color w:val="2F2189"/>
          <w:spacing w:val="-20"/>
          <w:w w:val="75"/>
          <w:sz w:val="44"/>
        </w:rPr>
        <w:t>t.#</w:t>
      </w:r>
    </w:p>
    <w:sectPr>
      <w:type w:val="continuous"/>
      <w:pgSz w:w="16830" w:h="11900" w:orient="landscape"/>
      <w:pgMar w:top="1100" w:bottom="280" w:left="840" w:right="1540"/>
      <w:cols w:num="2" w:equalWidth="0">
        <w:col w:w="5731" w:space="7991"/>
        <w:col w:w="72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Courier New">
    <w:altName w:val="Courier New"/>
    <w:charset w:val="CC"/>
    <w:family w:val="modern"/>
    <w:pitch w:val="fixed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>
      <w:spacing w:before="5"/>
    </w:pPr>
    <w:rPr>
      <w:rFonts w:ascii="Arial" w:hAnsi="Arial" w:eastAsia="Arial" w:cs="Arial"/>
      <w:sz w:val="16"/>
      <w:szCs w:val="1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spacing w:line="200" w:lineRule="exact"/>
      <w:jc w:val="right"/>
    </w:pPr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2025-03-13T07:32:42Z</dcterms:created>
  <dcterms:modified xsi:type="dcterms:W3CDTF">2025-03-13T07:32:42Z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2025-03-13T00:00:00Z</vt:filetime>
  </property>
  <property fmtid="{D5CDD505-2E9C-101B-9397-08002B2CF9AE}" pid="3" name="LastSaved">
    <vt:filetime>2025-03-13T00:00:00Z</vt:filetime>
  </property>
</Properties>
</file>