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4129" w14:textId="77777777" w:rsidR="003748E9" w:rsidRDefault="003748E9" w:rsidP="00F725C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по образованию Администрации г. Улан - Удэ</w:t>
      </w:r>
    </w:p>
    <w:p w14:paraId="0FCDA4E1" w14:textId="77777777" w:rsidR="003748E9" w:rsidRDefault="003748E9" w:rsidP="003748E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 БЮДЖЕТНОЕ ДОШКОЛЬНОЕ ОБРАЗОВАТЕЛЬНОЕ УЧРЕЖДЕНИЕ «ДЕТСКИЙ САД №35 « Алые паруса»  </w:t>
      </w:r>
    </w:p>
    <w:p w14:paraId="5F3AFD30" w14:textId="77777777" w:rsidR="003748E9" w:rsidRDefault="003748E9" w:rsidP="003748E9">
      <w:pPr>
        <w:tabs>
          <w:tab w:val="left" w:pos="360"/>
        </w:tabs>
        <w:snapToGrid w:val="0"/>
        <w:jc w:val="center"/>
        <w:rPr>
          <w:color w:val="000000"/>
        </w:rPr>
      </w:pP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эл.почта</w:t>
      </w:r>
      <w:proofErr w:type="spellEnd"/>
      <w:proofErr w:type="gramEnd"/>
      <w:r>
        <w:rPr>
          <w:color w:val="000000"/>
        </w:rPr>
        <w:t xml:space="preserve">: </w:t>
      </w:r>
      <w:hyperlink r:id="rId4" w:history="1">
        <w:r w:rsidRPr="002C5528">
          <w:rPr>
            <w:rStyle w:val="a3"/>
            <w:lang w:val="en-US"/>
          </w:rPr>
          <w:t>ds</w:t>
        </w:r>
        <w:r w:rsidRPr="002C5528">
          <w:rPr>
            <w:rStyle w:val="a3"/>
          </w:rPr>
          <w:t>_35@</w:t>
        </w:r>
        <w:r w:rsidRPr="002C5528">
          <w:rPr>
            <w:rStyle w:val="a3"/>
            <w:lang w:val="en-US"/>
          </w:rPr>
          <w:t>govrb</w:t>
        </w:r>
        <w:r w:rsidRPr="002C5528">
          <w:rPr>
            <w:rStyle w:val="a3"/>
          </w:rPr>
          <w:t>.</w:t>
        </w:r>
        <w:r w:rsidRPr="002C5528">
          <w:rPr>
            <w:rStyle w:val="a3"/>
            <w:lang w:val="en-US"/>
          </w:rPr>
          <w:t>ru</w:t>
        </w:r>
      </w:hyperlink>
      <w:r>
        <w:rPr>
          <w:color w:val="000000"/>
        </w:rPr>
        <w:t xml:space="preserve"> </w:t>
      </w:r>
    </w:p>
    <w:p w14:paraId="75101624" w14:textId="77777777" w:rsidR="003748E9" w:rsidRDefault="003748E9" w:rsidP="003748E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--------------------------------------------------------------------------------------------------------------------------------------</w:t>
      </w:r>
    </w:p>
    <w:p w14:paraId="052E5F03" w14:textId="77777777" w:rsidR="003748E9" w:rsidRDefault="003748E9" w:rsidP="003748E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Улан-</w:t>
      </w:r>
      <w:proofErr w:type="gramStart"/>
      <w:r>
        <w:rPr>
          <w:color w:val="000000"/>
          <w:sz w:val="24"/>
          <w:szCs w:val="24"/>
        </w:rPr>
        <w:t>Удэ  ул.</w:t>
      </w:r>
      <w:proofErr w:type="gramEnd"/>
      <w:r>
        <w:rPr>
          <w:color w:val="000000"/>
          <w:sz w:val="24"/>
          <w:szCs w:val="24"/>
        </w:rPr>
        <w:t xml:space="preserve"> Профсоюзная 7                            </w:t>
      </w:r>
    </w:p>
    <w:p w14:paraId="5EFFBA59" w14:textId="77777777" w:rsidR="003748E9" w:rsidRDefault="003748E9" w:rsidP="003748E9">
      <w:pPr>
        <w:tabs>
          <w:tab w:val="left" w:pos="360"/>
        </w:tabs>
        <w:snapToGri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тел (факс) 8 (3012) 21-60-58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 w14:paraId="139CD462" w14:textId="77777777" w:rsidR="003748E9" w:rsidRDefault="003748E9" w:rsidP="003748E9">
      <w:pPr>
        <w:tabs>
          <w:tab w:val="left" w:pos="360"/>
        </w:tabs>
        <w:snapToGrid w:val="0"/>
        <w:jc w:val="center"/>
        <w:rPr>
          <w:sz w:val="24"/>
          <w:szCs w:val="24"/>
        </w:rPr>
      </w:pPr>
    </w:p>
    <w:p w14:paraId="028C643C" w14:textId="77777777" w:rsidR="003748E9" w:rsidRPr="00AA72E4" w:rsidRDefault="003748E9" w:rsidP="00374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14:paraId="5EEE00DA" w14:textId="77777777" w:rsidR="000F35A3" w:rsidRPr="00AA72E4" w:rsidRDefault="003748E9" w:rsidP="00374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>по</w:t>
      </w:r>
      <w:r w:rsidR="00C950FE" w:rsidRPr="00AA72E4">
        <w:rPr>
          <w:rFonts w:ascii="Times New Roman" w:hAnsi="Times New Roman" w:cs="Times New Roman"/>
          <w:sz w:val="24"/>
          <w:szCs w:val="24"/>
        </w:rPr>
        <w:t xml:space="preserve"> педагогическому составу имеющих</w:t>
      </w:r>
      <w:r w:rsidR="000F35A3" w:rsidRPr="00AA72E4">
        <w:rPr>
          <w:rFonts w:ascii="Times New Roman" w:hAnsi="Times New Roman" w:cs="Times New Roman"/>
          <w:sz w:val="24"/>
          <w:szCs w:val="24"/>
        </w:rPr>
        <w:t xml:space="preserve"> первую и высшую категорию </w:t>
      </w:r>
    </w:p>
    <w:p w14:paraId="6BA387BB" w14:textId="77777777" w:rsidR="003748E9" w:rsidRPr="00AA72E4" w:rsidRDefault="000F35A3" w:rsidP="00374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>в группах компенсирующей направленности</w:t>
      </w:r>
    </w:p>
    <w:tbl>
      <w:tblPr>
        <w:tblpPr w:leftFromText="180" w:rightFromText="180" w:vertAnchor="text" w:horzAnchor="margin" w:tblpY="824"/>
        <w:tblW w:w="9180" w:type="dxa"/>
        <w:tblLook w:val="04A0" w:firstRow="1" w:lastRow="0" w:firstColumn="1" w:lastColumn="0" w:noHBand="0" w:noVBand="1"/>
      </w:tblPr>
      <w:tblGrid>
        <w:gridCol w:w="769"/>
        <w:gridCol w:w="1725"/>
        <w:gridCol w:w="3019"/>
        <w:gridCol w:w="3667"/>
      </w:tblGrid>
      <w:tr w:rsidR="006111A5" w:rsidRPr="00AA72E4" w14:paraId="61652358" w14:textId="77777777" w:rsidTr="00C950FE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B0E49" w14:textId="77777777" w:rsidR="006111A5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800261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0074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64B58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6111A5" w:rsidRPr="00AA72E4" w14:paraId="0F9B93D6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BF8A" w14:textId="77777777" w:rsidR="006111A5" w:rsidRPr="00AA72E4" w:rsidRDefault="00F0679D" w:rsidP="00F0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B913" w14:textId="77777777" w:rsidR="006111A5" w:rsidRPr="00AA72E4" w:rsidRDefault="00F0679D" w:rsidP="00F0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Шоболова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BA43" w14:textId="77777777" w:rsidR="006111A5" w:rsidRPr="00AA72E4" w:rsidRDefault="00F0679D" w:rsidP="00F0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71D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64550917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331D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C85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A2A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57E7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403913AD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A9ED5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BC254D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Бальжурова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Елизаровна</w:t>
            </w:r>
            <w:proofErr w:type="spellEnd"/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FBF3C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бурятского языка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267B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  <w:r w:rsidR="003A7B1D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</w:t>
            </w:r>
            <w:r w:rsidR="00E86F9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от 20.05.2021г</w:t>
            </w:r>
          </w:p>
        </w:tc>
      </w:tr>
      <w:tr w:rsidR="006111A5" w:rsidRPr="00AA72E4" w14:paraId="54AC085B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A94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E723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748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A43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32890406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9693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55B9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911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0FD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B58025E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C2E40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71F72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Бессонова Валерия Вениаминовна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E3C38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рук-ль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0817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26F2376A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A9D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6E7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22233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DD3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46B55377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4B793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429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746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48F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1DAF1890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D71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FC806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B57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DCC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57FBA1F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045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A122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BFC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26E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BA1E34F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40C4F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8EC65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Галсанова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Дыжид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1B34A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7D422" w14:textId="77777777" w:rsidR="006111A5" w:rsidRPr="00AA72E4" w:rsidRDefault="003C591E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130 от 28.01.2025г</w:t>
            </w:r>
          </w:p>
        </w:tc>
      </w:tr>
      <w:tr w:rsidR="006111A5" w:rsidRPr="00AA72E4" w14:paraId="130649B6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280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C9E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5F8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E2A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6F024B1D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7633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6D5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D69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F1DA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719359ED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8C8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2D2C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0D89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45C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46D99DC2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DBE4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87F7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708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5CB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3C1C9B3F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02C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65ED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6AC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B2A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0F5FACD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9827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5E8F5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E23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F7F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35B20E83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612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682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00047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88A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65D643C5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990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4D9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B93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A73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49977893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2C564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B6B96" w14:textId="77777777" w:rsidR="006111A5" w:rsidRPr="00AA72E4" w:rsidRDefault="00183B91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Баярма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Цыден-Дамбаевна</w:t>
            </w:r>
            <w:proofErr w:type="spellEnd"/>
          </w:p>
          <w:p w14:paraId="6AAB46A9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2B42F" w14:textId="77777777" w:rsidR="006111A5" w:rsidRPr="00AA72E4" w:rsidRDefault="0072507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  <w:r w:rsidR="00B05E54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05E54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="00B05E54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5368" w14:textId="77777777" w:rsidR="006111A5" w:rsidRPr="00AA72E4" w:rsidRDefault="00183B91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  <w:r w:rsidR="00E86F9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приказ №137 от 30.01.2024г</w:t>
            </w: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48E9" w:rsidRPr="00AA72E4" w14:paraId="28325CB9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774B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2548F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2C366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EE48A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8E9" w:rsidRPr="00AA72E4" w14:paraId="1FC29397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BEFD6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CBB48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9B17F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AFDAC" w14:textId="77777777" w:rsidR="003748E9" w:rsidRPr="00AA72E4" w:rsidRDefault="003748E9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4974B8E6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D51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510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AE0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1215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F9EC8E0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62068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75E8E2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Миронова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Аюна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3FB4B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лог.группы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5A3F" w14:textId="77777777" w:rsidR="006111A5" w:rsidRPr="00AA72E4" w:rsidRDefault="004D295E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420 от 26.03.2024г</w:t>
            </w:r>
          </w:p>
        </w:tc>
      </w:tr>
      <w:tr w:rsidR="006111A5" w:rsidRPr="00AA72E4" w14:paraId="7123A9F1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16B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E109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AEE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4D35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11D4AD3C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B6B88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8DFF5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Новицкий Роман Андреевич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4592D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физ.культуре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внеш.совмест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EAC8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2772FF9B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A19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68E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6FD5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0E0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7AA4F7D1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7D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898D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060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ACF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EC6B3FA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3F694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D743BC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Очиржапова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Эржена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Цыденбаловна</w:t>
            </w:r>
            <w:proofErr w:type="spellEnd"/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7771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лог.группы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8CBFF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  <w:r w:rsidR="004D295E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A7B1D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</w:t>
            </w:r>
            <w:r w:rsidR="004D295E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от 24.05.2023г</w:t>
            </w:r>
          </w:p>
        </w:tc>
      </w:tr>
      <w:tr w:rsidR="006111A5" w:rsidRPr="00AA72E4" w14:paraId="42FBFC91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7376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13017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9B0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D3521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2788CE93" w14:textId="77777777" w:rsidTr="00C950F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2EC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F610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1FB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84B3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0C2C2ED4" w14:textId="77777777" w:rsidTr="00C950FE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A78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BF25A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558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753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0665E21E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3F0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8ACD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7DA4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D0E0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26D25D44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49FB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2D4A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27B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B2FC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31C2EE38" w14:textId="77777777" w:rsidTr="00C950FE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0CCDF" w14:textId="77777777" w:rsidR="006111A5" w:rsidRPr="00AA72E4" w:rsidRDefault="00F0679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078AE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73D2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F323" w14:textId="77777777" w:rsidR="006111A5" w:rsidRPr="00AA72E4" w:rsidRDefault="006111A5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  <w:r w:rsidR="003A7B1D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приказ №277 от 28.02.2024г</w:t>
            </w:r>
          </w:p>
          <w:p w14:paraId="65A97A3A" w14:textId="77777777" w:rsidR="003A7B1D" w:rsidRPr="00AA72E4" w:rsidRDefault="003A7B1D" w:rsidP="0037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2CA1F41A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AA7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918F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F2FE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BE29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A5" w:rsidRPr="00AA72E4" w14:paraId="55EE61D2" w14:textId="77777777" w:rsidTr="00C950FE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4EAD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BD3CC2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A643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0C45" w14:textId="77777777" w:rsidR="006111A5" w:rsidRPr="00AA72E4" w:rsidRDefault="006111A5" w:rsidP="003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2B9C51" w14:textId="77777777" w:rsidR="00F93AE5" w:rsidRPr="00AA72E4" w:rsidRDefault="00F93AE5">
      <w:pPr>
        <w:rPr>
          <w:rFonts w:ascii="Times New Roman" w:hAnsi="Times New Roman" w:cs="Times New Roman"/>
          <w:sz w:val="24"/>
          <w:szCs w:val="24"/>
        </w:rPr>
      </w:pPr>
    </w:p>
    <w:p w14:paraId="65189FE6" w14:textId="77777777" w:rsidR="00CA3FEB" w:rsidRPr="00AA72E4" w:rsidRDefault="00CA3FEB">
      <w:pPr>
        <w:rPr>
          <w:rFonts w:ascii="Times New Roman" w:hAnsi="Times New Roman" w:cs="Times New Roman"/>
          <w:sz w:val="24"/>
          <w:szCs w:val="24"/>
        </w:rPr>
      </w:pPr>
    </w:p>
    <w:p w14:paraId="7CBB178A" w14:textId="77777777" w:rsidR="000F35A3" w:rsidRPr="00AA72E4" w:rsidRDefault="000F35A3" w:rsidP="00E86F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82F2EF" w14:textId="77777777" w:rsidR="000F35A3" w:rsidRDefault="000F35A3" w:rsidP="00E86F95">
      <w:pPr>
        <w:jc w:val="right"/>
      </w:pPr>
    </w:p>
    <w:p w14:paraId="2AAE8096" w14:textId="77777777" w:rsidR="000F35A3" w:rsidRDefault="000F35A3" w:rsidP="00E86F95">
      <w:pPr>
        <w:jc w:val="right"/>
      </w:pPr>
    </w:p>
    <w:p w14:paraId="0387B218" w14:textId="77777777" w:rsidR="000F35A3" w:rsidRDefault="000F35A3" w:rsidP="00E86F95">
      <w:pPr>
        <w:jc w:val="right"/>
      </w:pPr>
    </w:p>
    <w:p w14:paraId="07C7EDA8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1BF4FC95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208A9C99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00A66377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0A428375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34B9CDF6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571F2D05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620F086C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75C2F318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52F4D415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157906EB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</w:p>
    <w:p w14:paraId="5F0B1E51" w14:textId="77777777" w:rsidR="000F35A3" w:rsidRDefault="000F35A3" w:rsidP="000F35A3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по образованию Администрации г. Улан - Удэ</w:t>
      </w:r>
    </w:p>
    <w:p w14:paraId="4896E510" w14:textId="77777777" w:rsidR="000F35A3" w:rsidRDefault="000F35A3" w:rsidP="000F35A3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 БЮДЖЕТНОЕ ДОШКОЛЬНОЕ ОБРАЗОВАТЕЛЬНОЕ УЧРЕЖДЕНИЕ «ДЕТСКИЙ САД №35 « Алые паруса»  </w:t>
      </w:r>
    </w:p>
    <w:p w14:paraId="5FDE7645" w14:textId="77777777" w:rsidR="000F35A3" w:rsidRDefault="000F35A3" w:rsidP="000F35A3">
      <w:pPr>
        <w:tabs>
          <w:tab w:val="left" w:pos="360"/>
        </w:tabs>
        <w:snapToGrid w:val="0"/>
        <w:jc w:val="center"/>
        <w:rPr>
          <w:color w:val="000000"/>
        </w:rPr>
      </w:pP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эл.почта</w:t>
      </w:r>
      <w:proofErr w:type="spellEnd"/>
      <w:proofErr w:type="gramEnd"/>
      <w:r>
        <w:rPr>
          <w:color w:val="000000"/>
        </w:rPr>
        <w:t xml:space="preserve">: </w:t>
      </w:r>
      <w:hyperlink r:id="rId5" w:history="1">
        <w:r w:rsidRPr="002C5528">
          <w:rPr>
            <w:rStyle w:val="a3"/>
            <w:lang w:val="en-US"/>
          </w:rPr>
          <w:t>ds</w:t>
        </w:r>
        <w:r w:rsidRPr="002C5528">
          <w:rPr>
            <w:rStyle w:val="a3"/>
          </w:rPr>
          <w:t>_35@</w:t>
        </w:r>
        <w:r w:rsidRPr="002C5528">
          <w:rPr>
            <w:rStyle w:val="a3"/>
            <w:lang w:val="en-US"/>
          </w:rPr>
          <w:t>govrb</w:t>
        </w:r>
        <w:r w:rsidRPr="002C5528">
          <w:rPr>
            <w:rStyle w:val="a3"/>
          </w:rPr>
          <w:t>.</w:t>
        </w:r>
        <w:r w:rsidRPr="002C5528">
          <w:rPr>
            <w:rStyle w:val="a3"/>
            <w:lang w:val="en-US"/>
          </w:rPr>
          <w:t>ru</w:t>
        </w:r>
      </w:hyperlink>
      <w:r>
        <w:rPr>
          <w:color w:val="000000"/>
        </w:rPr>
        <w:t xml:space="preserve"> </w:t>
      </w:r>
    </w:p>
    <w:p w14:paraId="746C1EA3" w14:textId="77777777" w:rsidR="000F35A3" w:rsidRDefault="000F35A3" w:rsidP="000F35A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--------------------------------------------------------------------------------------------------------------------------------------</w:t>
      </w:r>
    </w:p>
    <w:p w14:paraId="72E050CB" w14:textId="77777777" w:rsidR="000F35A3" w:rsidRDefault="000F35A3" w:rsidP="000F35A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Улан-</w:t>
      </w:r>
      <w:proofErr w:type="gramStart"/>
      <w:r>
        <w:rPr>
          <w:color w:val="000000"/>
          <w:sz w:val="24"/>
          <w:szCs w:val="24"/>
        </w:rPr>
        <w:t>Удэ  ул.</w:t>
      </w:r>
      <w:proofErr w:type="gramEnd"/>
      <w:r>
        <w:rPr>
          <w:color w:val="000000"/>
          <w:sz w:val="24"/>
          <w:szCs w:val="24"/>
        </w:rPr>
        <w:t xml:space="preserve"> Профсоюзная 7                            </w:t>
      </w:r>
    </w:p>
    <w:p w14:paraId="22886612" w14:textId="77777777" w:rsidR="000F35A3" w:rsidRDefault="000F35A3" w:rsidP="000F35A3">
      <w:pPr>
        <w:tabs>
          <w:tab w:val="left" w:pos="360"/>
        </w:tabs>
        <w:snapToGri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тел (факс) 8 (3012) 21-60-58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 w14:paraId="65C090C9" w14:textId="77777777" w:rsidR="000F35A3" w:rsidRDefault="000F35A3" w:rsidP="000F35A3">
      <w:pPr>
        <w:tabs>
          <w:tab w:val="left" w:pos="360"/>
        </w:tabs>
        <w:snapToGrid w:val="0"/>
        <w:jc w:val="center"/>
        <w:rPr>
          <w:sz w:val="24"/>
          <w:szCs w:val="24"/>
        </w:rPr>
      </w:pPr>
    </w:p>
    <w:p w14:paraId="277F5D77" w14:textId="77777777" w:rsidR="000F35A3" w:rsidRPr="00AA72E4" w:rsidRDefault="000F35A3" w:rsidP="000F3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14:paraId="5C316E07" w14:textId="77777777" w:rsidR="000F35A3" w:rsidRPr="00AA72E4" w:rsidRDefault="000F35A3" w:rsidP="000F3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 xml:space="preserve">по педагогическому составу имеющих первую и высшую категорию </w:t>
      </w:r>
    </w:p>
    <w:p w14:paraId="6F56ED8A" w14:textId="77777777" w:rsidR="000F35A3" w:rsidRPr="00AA72E4" w:rsidRDefault="000F35A3" w:rsidP="000F3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E4">
        <w:rPr>
          <w:rFonts w:ascii="Times New Roman" w:hAnsi="Times New Roman" w:cs="Times New Roman"/>
          <w:sz w:val="24"/>
          <w:szCs w:val="24"/>
        </w:rPr>
        <w:t>в группах общеразвивающей направленности</w:t>
      </w:r>
    </w:p>
    <w:tbl>
      <w:tblPr>
        <w:tblpPr w:leftFromText="180" w:rightFromText="180" w:vertAnchor="text" w:horzAnchor="margin" w:tblpY="824"/>
        <w:tblW w:w="9180" w:type="dxa"/>
        <w:tblLook w:val="04A0" w:firstRow="1" w:lastRow="0" w:firstColumn="1" w:lastColumn="0" w:noHBand="0" w:noVBand="1"/>
      </w:tblPr>
      <w:tblGrid>
        <w:gridCol w:w="769"/>
        <w:gridCol w:w="1785"/>
        <w:gridCol w:w="2998"/>
        <w:gridCol w:w="3628"/>
      </w:tblGrid>
      <w:tr w:rsidR="000F35A3" w:rsidRPr="00AA72E4" w14:paraId="1C468767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3AFA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D6A8DB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8B7E6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399F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0F35A3" w:rsidRPr="00AA72E4" w14:paraId="56FFE628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538C2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1F491D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Алфёрова Анна Сергеевна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4A0D2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767A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420 от 26.03.2024г</w:t>
            </w:r>
          </w:p>
        </w:tc>
      </w:tr>
      <w:tr w:rsidR="000F35A3" w:rsidRPr="00AA72E4" w14:paraId="4ABB866D" w14:textId="77777777" w:rsidTr="008E0297">
        <w:trPr>
          <w:trHeight w:val="509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837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86A0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8E0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1022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088A185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E6A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D737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FA5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97BA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F1032D7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95B3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BFB2F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Асташова Татьяна Витальевна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FFD23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EF0FE" w14:textId="77777777" w:rsidR="000F35A3" w:rsidRPr="00AA72E4" w:rsidRDefault="003C591E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130 от 28.01.2025г</w:t>
            </w:r>
          </w:p>
        </w:tc>
      </w:tr>
      <w:tr w:rsidR="000F35A3" w:rsidRPr="00AA72E4" w14:paraId="099D6439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B319A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D66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132F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D3B6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663B055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84D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3DC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663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0A8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6CF7410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092EF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C19D7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Бальжурова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Елизаровна</w:t>
            </w:r>
            <w:proofErr w:type="spellEnd"/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19786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бурятского языка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EAE4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 приказ №802 от 20.05.2021г</w:t>
            </w:r>
          </w:p>
        </w:tc>
      </w:tr>
      <w:tr w:rsidR="000F35A3" w:rsidRPr="00AA72E4" w14:paraId="6DB32626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671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4206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955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EB7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4F6E3AF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B76C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90E4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A7E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C2DA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3ED97B0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99D2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E75E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Бессонова Валерия Вениаминовна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EC4A4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рук-ль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A7C41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BAF1F42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361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0E6A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D98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659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54ABE53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F2C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9BC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246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F1C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25D55B2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52F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08FC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6CE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C3B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B3EE6DE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694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D8E6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FB8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8DF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14C57972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C94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D76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1A0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8FE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40F3E629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CCC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ABC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493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494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2C25C3C6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83B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7E97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359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430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C209393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45C2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0C44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6856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71D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05F54A2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A6C22" w14:textId="77777777" w:rsidR="000F35A3" w:rsidRPr="00AA72E4" w:rsidRDefault="00AA72E4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A32666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Дементьева Татьяна Викторовна</w:t>
            </w:r>
          </w:p>
          <w:p w14:paraId="3604ECE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01F9B7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D5D57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6B3D53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1C8619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514AF7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B5D66D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EFCE44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8E92A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974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A0A7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№1467 от 23.12.2020г</w:t>
            </w:r>
          </w:p>
        </w:tc>
      </w:tr>
      <w:tr w:rsidR="000F35A3" w:rsidRPr="00AA72E4" w14:paraId="3485BADF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C4E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4F45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65D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723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F0A4B87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CAA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0AFF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C3D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ACC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167C35E0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5B1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CA6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D8C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CC3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1F14047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B939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D63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490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7DF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2E4" w:rsidRPr="00AA72E4" w14:paraId="113B8E08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AB94" w14:textId="77777777" w:rsidR="00AA72E4" w:rsidRPr="00AA72E4" w:rsidRDefault="00AA72E4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00B0" w14:textId="77777777" w:rsidR="00AA72E4" w:rsidRPr="00AA72E4" w:rsidRDefault="00AA72E4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5B6B" w14:textId="77777777" w:rsidR="00AA72E4" w:rsidRPr="00AA72E4" w:rsidRDefault="00AA72E4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FEE6" w14:textId="77777777" w:rsidR="00AA72E4" w:rsidRPr="00AA72E4" w:rsidRDefault="00AA72E4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466F7E13" w14:textId="77777777" w:rsidTr="00AA72E4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47F8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D47D7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EF3B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B621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CC38CA6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477B1" w14:textId="77777777" w:rsidR="000F35A3" w:rsidRPr="00AA72E4" w:rsidRDefault="00AA72E4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0A481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Суранова Елена Александровна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3D596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A479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3E2EACB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9C3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B0A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421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72C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610B4F40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4CA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88E5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A03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1F5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00B5809E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C2897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DD04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Новицкий Роман Андреевич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BAF6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физ.культуре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внеш.совмест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B43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48B2B193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F0A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47C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CF2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870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294C3C1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228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1665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1A9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B32F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B6A1EC9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870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5D43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BA7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20F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D14D086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BDF4E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22AED2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Очирова Марина Владимировна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6EF4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2571D" w14:textId="77777777" w:rsidR="000F35A3" w:rsidRPr="00AA72E4" w:rsidRDefault="003C591E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130 от 28.01.2025г</w:t>
            </w:r>
          </w:p>
        </w:tc>
      </w:tr>
      <w:tr w:rsidR="000F35A3" w:rsidRPr="00AA72E4" w14:paraId="087790F4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681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70CA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66F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EF9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05171568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9D1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8050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A17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E842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AB70766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CD9C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5B5419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Ошорова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634C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2724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26462E64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CCB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066B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27B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4C6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296F29AF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686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8FCF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E0BD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FF9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3EEFBD2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EF2A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7623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Разуваев Константин Владимирович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008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физ.культуре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C61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77A6008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A758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9EC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20E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BA8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32353A33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2DE3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8627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Соболева Ирина Сергеевна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330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94BFE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420 от 26.03.2024г</w:t>
            </w:r>
          </w:p>
        </w:tc>
      </w:tr>
      <w:tr w:rsidR="000F35A3" w:rsidRPr="00AA72E4" w14:paraId="2C8DE786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71B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8CB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1F6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5A8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86DD400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BF4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824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C19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BC4E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3A10494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AF1C6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9F074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Сараева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5C7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психолог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48A0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0140AB11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958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4E3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26B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23C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0942ED8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F64DF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FD939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Анастасия Владимировна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4896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8C9D8" w14:textId="77777777" w:rsidR="000F35A3" w:rsidRPr="00AA72E4" w:rsidRDefault="003C591E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130 от 28.01.2025г</w:t>
            </w:r>
          </w:p>
        </w:tc>
      </w:tr>
      <w:tr w:rsidR="000F35A3" w:rsidRPr="00AA72E4" w14:paraId="0ACB044C" w14:textId="77777777" w:rsidTr="008E0297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0A5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72E14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8EF5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10B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540E5C6" w14:textId="77777777" w:rsidTr="008E0297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7EB9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BA520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BF31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719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53BAD42D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C0CF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E0A3FC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Холхоева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CBC5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91A83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420 от 26.03.2024г</w:t>
            </w:r>
          </w:p>
        </w:tc>
      </w:tr>
      <w:tr w:rsidR="000F35A3" w:rsidRPr="00AA72E4" w14:paraId="27EC785F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B23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C91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3A6C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E42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246BABA1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2A3F0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E7F65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264B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F6753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143A41BF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F61C" w14:textId="77777777" w:rsidR="000F35A3" w:rsidRPr="00AA72E4" w:rsidRDefault="008E0297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79F9" w14:textId="77777777" w:rsidR="008E0297" w:rsidRPr="00AA72E4" w:rsidRDefault="008E0297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Козулина Наталья </w:t>
            </w:r>
          </w:p>
          <w:p w14:paraId="2AC50B38" w14:textId="77777777" w:rsidR="000F35A3" w:rsidRPr="00AA72E4" w:rsidRDefault="008E0297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1AF0" w14:textId="77777777" w:rsidR="000F35A3" w:rsidRPr="00AA72E4" w:rsidRDefault="008E0297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60D9" w14:textId="77777777" w:rsidR="000F35A3" w:rsidRPr="00AA72E4" w:rsidRDefault="008E0297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1477 от 22.11.2022г</w:t>
            </w:r>
          </w:p>
        </w:tc>
      </w:tr>
      <w:tr w:rsidR="00725075" w:rsidRPr="00AA72E4" w14:paraId="3A99E159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F8DB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B36F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Галсанова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Дыжид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3AD45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B2B52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130 от 28.01.2025г</w:t>
            </w:r>
          </w:p>
        </w:tc>
      </w:tr>
      <w:tr w:rsidR="00725075" w:rsidRPr="00AA72E4" w14:paraId="2D795F11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F736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B153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Миронова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Аюна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ADC5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лог.группы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38A2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 420 от 26.03.2024г</w:t>
            </w:r>
          </w:p>
        </w:tc>
      </w:tr>
      <w:tr w:rsidR="00725075" w:rsidRPr="00AA72E4" w14:paraId="6C234AF0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DC34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863D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Очиржапова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Эржена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Цыденбаловна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B9B5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лог.группы</w:t>
            </w:r>
            <w:proofErr w:type="spellEnd"/>
            <w:proofErr w:type="gram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5601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Первая, приказ №728 от 24.05.2023г</w:t>
            </w:r>
          </w:p>
        </w:tc>
      </w:tr>
      <w:tr w:rsidR="00725075" w:rsidRPr="00AA72E4" w14:paraId="5A99F595" w14:textId="77777777" w:rsidTr="008E0297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CC94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191D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Доржиева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Баярма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Цыден-Дамбаевна</w:t>
            </w:r>
            <w:proofErr w:type="spellEnd"/>
          </w:p>
          <w:p w14:paraId="60FF5516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07E1" w14:textId="77777777" w:rsidR="00725075" w:rsidRPr="00AA72E4" w:rsidRDefault="009F70A6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0,5</w:t>
            </w:r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="00725075"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293D" w14:textId="77777777" w:rsidR="00725075" w:rsidRPr="00AA72E4" w:rsidRDefault="00725075" w:rsidP="007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Первая, приказ №137 от 30.01.2024г </w:t>
            </w:r>
          </w:p>
        </w:tc>
      </w:tr>
      <w:tr w:rsidR="000F35A3" w:rsidRPr="00AA72E4" w14:paraId="3438C42C" w14:textId="77777777" w:rsidTr="008E0297">
        <w:trPr>
          <w:trHeight w:val="50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F28AC" w14:textId="77777777" w:rsidR="000F35A3" w:rsidRPr="00AA72E4" w:rsidRDefault="00725075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783CA1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Шоболова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AC6C8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(</w:t>
            </w:r>
            <w:proofErr w:type="spellStart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AA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89569" w14:textId="77777777" w:rsidR="000F35A3" w:rsidRPr="00AA72E4" w:rsidRDefault="000F35A3" w:rsidP="008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5A3" w:rsidRPr="00AA72E4" w14:paraId="7F8F17EA" w14:textId="77777777" w:rsidTr="008E0297">
        <w:trPr>
          <w:trHeight w:val="509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9C76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1117D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D237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32EB" w14:textId="77777777" w:rsidR="000F35A3" w:rsidRPr="00AA72E4" w:rsidRDefault="000F35A3" w:rsidP="008E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957534" w14:textId="77777777" w:rsidR="000F35A3" w:rsidRPr="00AA72E4" w:rsidRDefault="000F35A3" w:rsidP="000F35A3">
      <w:pPr>
        <w:rPr>
          <w:rFonts w:ascii="Times New Roman" w:hAnsi="Times New Roman" w:cs="Times New Roman"/>
          <w:sz w:val="24"/>
          <w:szCs w:val="24"/>
        </w:rPr>
      </w:pPr>
    </w:p>
    <w:p w14:paraId="13BE15D9" w14:textId="77777777" w:rsidR="000F35A3" w:rsidRPr="00AA72E4" w:rsidRDefault="000F35A3" w:rsidP="000F35A3">
      <w:pPr>
        <w:rPr>
          <w:rFonts w:ascii="Times New Roman" w:hAnsi="Times New Roman" w:cs="Times New Roman"/>
          <w:sz w:val="24"/>
          <w:szCs w:val="24"/>
        </w:rPr>
      </w:pPr>
    </w:p>
    <w:p w14:paraId="7E58E405" w14:textId="77777777" w:rsidR="000F35A3" w:rsidRDefault="000F35A3" w:rsidP="00E86F95">
      <w:pPr>
        <w:jc w:val="right"/>
      </w:pPr>
    </w:p>
    <w:sectPr w:rsidR="000F35A3" w:rsidSect="00D0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46"/>
    <w:rsid w:val="00053523"/>
    <w:rsid w:val="000F35A3"/>
    <w:rsid w:val="00183B91"/>
    <w:rsid w:val="002449F2"/>
    <w:rsid w:val="002F7746"/>
    <w:rsid w:val="00301F1C"/>
    <w:rsid w:val="003067F2"/>
    <w:rsid w:val="00320466"/>
    <w:rsid w:val="00345EF3"/>
    <w:rsid w:val="00350A12"/>
    <w:rsid w:val="003748E9"/>
    <w:rsid w:val="003A7B1D"/>
    <w:rsid w:val="003C591E"/>
    <w:rsid w:val="00406EB8"/>
    <w:rsid w:val="004212C2"/>
    <w:rsid w:val="00446A3E"/>
    <w:rsid w:val="00455BB5"/>
    <w:rsid w:val="004D295E"/>
    <w:rsid w:val="005726A7"/>
    <w:rsid w:val="005F755E"/>
    <w:rsid w:val="006111A5"/>
    <w:rsid w:val="00695EA6"/>
    <w:rsid w:val="006F09EC"/>
    <w:rsid w:val="00725075"/>
    <w:rsid w:val="00726FC5"/>
    <w:rsid w:val="008E0297"/>
    <w:rsid w:val="008E51D3"/>
    <w:rsid w:val="009D44DD"/>
    <w:rsid w:val="009F70A6"/>
    <w:rsid w:val="00A2520C"/>
    <w:rsid w:val="00AA0BB2"/>
    <w:rsid w:val="00AA72E4"/>
    <w:rsid w:val="00B05E54"/>
    <w:rsid w:val="00B33E89"/>
    <w:rsid w:val="00C950FE"/>
    <w:rsid w:val="00CA3FEB"/>
    <w:rsid w:val="00D012FD"/>
    <w:rsid w:val="00E55432"/>
    <w:rsid w:val="00E86F95"/>
    <w:rsid w:val="00F0679D"/>
    <w:rsid w:val="00F274C4"/>
    <w:rsid w:val="00F4236C"/>
    <w:rsid w:val="00F725C2"/>
    <w:rsid w:val="00F87480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A557"/>
  <w15:docId w15:val="{52AF3ED9-DC5D-4312-BD45-B6178F9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35@govrb.ru" TargetMode="External"/><Relationship Id="rId4" Type="http://schemas.openxmlformats.org/officeDocument/2006/relationships/hyperlink" Target="mailto:ds_35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cp:lastPrinted>2025-02-12T03:50:00Z</cp:lastPrinted>
  <dcterms:created xsi:type="dcterms:W3CDTF">2025-03-13T04:30:00Z</dcterms:created>
  <dcterms:modified xsi:type="dcterms:W3CDTF">2025-03-13T04:30:00Z</dcterms:modified>
</cp:coreProperties>
</file>