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42D74" w14:textId="77777777" w:rsidR="007E299F" w:rsidRPr="007E299F" w:rsidRDefault="007E299F" w:rsidP="007E29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299F">
        <w:rPr>
          <w:rFonts w:ascii="Times New Roman" w:hAnsi="Times New Roman" w:cs="Times New Roman"/>
          <w:sz w:val="24"/>
          <w:szCs w:val="24"/>
        </w:rPr>
        <w:t xml:space="preserve">Мастер-класс для педагогов: «Экологическое воспитание: от теории к практике»  </w:t>
      </w:r>
    </w:p>
    <w:p w14:paraId="38FCAB4C" w14:textId="582BBE03" w:rsidR="007E299F" w:rsidRPr="007E299F" w:rsidRDefault="007E299F" w:rsidP="007E29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299F">
        <w:rPr>
          <w:rFonts w:ascii="Times New Roman" w:hAnsi="Times New Roman" w:cs="Times New Roman"/>
          <w:sz w:val="24"/>
          <w:szCs w:val="24"/>
        </w:rPr>
        <w:t xml:space="preserve">Цель:  </w:t>
      </w:r>
    </w:p>
    <w:p w14:paraId="504459FA" w14:textId="77777777" w:rsidR="007E299F" w:rsidRPr="007E299F" w:rsidRDefault="007E299F" w:rsidP="007E29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299F">
        <w:rPr>
          <w:rFonts w:ascii="Times New Roman" w:hAnsi="Times New Roman" w:cs="Times New Roman"/>
          <w:sz w:val="24"/>
          <w:szCs w:val="24"/>
        </w:rPr>
        <w:t xml:space="preserve">Познакомить педагогов с современными подходами, методами и инструментами экологического воспитания детей, способствовать формированию экологической культуры в образовательном процессе.  </w:t>
      </w:r>
    </w:p>
    <w:p w14:paraId="5E7A4A68" w14:textId="212564FD" w:rsidR="007E299F" w:rsidRPr="007E299F" w:rsidRDefault="007E299F" w:rsidP="007E29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299F">
        <w:rPr>
          <w:rFonts w:ascii="Times New Roman" w:hAnsi="Times New Roman" w:cs="Times New Roman"/>
          <w:sz w:val="24"/>
          <w:szCs w:val="24"/>
        </w:rPr>
        <w:t xml:space="preserve">Целевая аудитория:  </w:t>
      </w:r>
    </w:p>
    <w:p w14:paraId="14855FB6" w14:textId="32A006F7" w:rsidR="007E299F" w:rsidRPr="007E299F" w:rsidRDefault="007E299F" w:rsidP="007E29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299F">
        <w:rPr>
          <w:rFonts w:ascii="Times New Roman" w:hAnsi="Times New Roman" w:cs="Times New Roman"/>
          <w:sz w:val="24"/>
          <w:szCs w:val="24"/>
        </w:rPr>
        <w:t xml:space="preserve">Педагоги дошкольного образования.  </w:t>
      </w:r>
    </w:p>
    <w:p w14:paraId="4E8113E1" w14:textId="40380F64" w:rsidR="007E299F" w:rsidRPr="007E299F" w:rsidRDefault="007E299F" w:rsidP="007E29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299F">
        <w:rPr>
          <w:rFonts w:ascii="Times New Roman" w:hAnsi="Times New Roman" w:cs="Times New Roman"/>
          <w:sz w:val="24"/>
          <w:szCs w:val="24"/>
        </w:rPr>
        <w:t xml:space="preserve">План мастер-класса (1,5–2 часа):  </w:t>
      </w:r>
    </w:p>
    <w:p w14:paraId="7E014DCF" w14:textId="41B34B1E" w:rsidR="007E299F" w:rsidRPr="007E299F" w:rsidRDefault="007E299F" w:rsidP="007E299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E299F">
        <w:rPr>
          <w:rFonts w:ascii="Times New Roman" w:hAnsi="Times New Roman" w:cs="Times New Roman"/>
          <w:b/>
          <w:bCs/>
          <w:sz w:val="24"/>
          <w:szCs w:val="24"/>
        </w:rPr>
        <w:t xml:space="preserve">1. Вводная часть (15 минут)  </w:t>
      </w:r>
    </w:p>
    <w:p w14:paraId="1312EDFF" w14:textId="77777777" w:rsidR="007E299F" w:rsidRPr="007E299F" w:rsidRDefault="007E299F" w:rsidP="007E29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299F">
        <w:rPr>
          <w:rFonts w:ascii="Times New Roman" w:hAnsi="Times New Roman" w:cs="Times New Roman"/>
          <w:sz w:val="24"/>
          <w:szCs w:val="24"/>
        </w:rPr>
        <w:t xml:space="preserve">- Приветствие и актуализация темы:  </w:t>
      </w:r>
    </w:p>
    <w:p w14:paraId="58410369" w14:textId="77777777" w:rsidR="007E299F" w:rsidRPr="007E299F" w:rsidRDefault="007E299F" w:rsidP="007E29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299F">
        <w:rPr>
          <w:rFonts w:ascii="Times New Roman" w:hAnsi="Times New Roman" w:cs="Times New Roman"/>
          <w:sz w:val="24"/>
          <w:szCs w:val="24"/>
        </w:rPr>
        <w:t xml:space="preserve">  — Краткий опрос: «Какие ассоциации вызывает у вас термин “экологическое воспитание”?» (используйте интерактивную доску </w:t>
      </w:r>
      <w:proofErr w:type="spellStart"/>
      <w:r w:rsidRPr="007E299F">
        <w:rPr>
          <w:rFonts w:ascii="Times New Roman" w:hAnsi="Times New Roman" w:cs="Times New Roman"/>
          <w:sz w:val="24"/>
          <w:szCs w:val="24"/>
        </w:rPr>
        <w:t>Miro</w:t>
      </w:r>
      <w:proofErr w:type="spellEnd"/>
      <w:r w:rsidRPr="007E299F">
        <w:rPr>
          <w:rFonts w:ascii="Times New Roman" w:hAnsi="Times New Roman" w:cs="Times New Roman"/>
          <w:sz w:val="24"/>
          <w:szCs w:val="24"/>
        </w:rPr>
        <w:t xml:space="preserve"> или </w:t>
      </w:r>
      <w:proofErr w:type="spellStart"/>
      <w:r w:rsidRPr="007E299F">
        <w:rPr>
          <w:rFonts w:ascii="Times New Roman" w:hAnsi="Times New Roman" w:cs="Times New Roman"/>
          <w:sz w:val="24"/>
          <w:szCs w:val="24"/>
        </w:rPr>
        <w:t>Padlet</w:t>
      </w:r>
      <w:proofErr w:type="spellEnd"/>
      <w:r w:rsidRPr="007E299F">
        <w:rPr>
          <w:rFonts w:ascii="Times New Roman" w:hAnsi="Times New Roman" w:cs="Times New Roman"/>
          <w:sz w:val="24"/>
          <w:szCs w:val="24"/>
        </w:rPr>
        <w:t xml:space="preserve">).  </w:t>
      </w:r>
    </w:p>
    <w:p w14:paraId="3CE90F35" w14:textId="165584EF" w:rsidR="007E299F" w:rsidRPr="007E299F" w:rsidRDefault="007E299F" w:rsidP="007E29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299F">
        <w:rPr>
          <w:rFonts w:ascii="Times New Roman" w:hAnsi="Times New Roman" w:cs="Times New Roman"/>
          <w:sz w:val="24"/>
          <w:szCs w:val="24"/>
        </w:rPr>
        <w:t xml:space="preserve">  — Статистика: данные о проблемах экологии и роли образования в их решении.  </w:t>
      </w:r>
    </w:p>
    <w:p w14:paraId="53F933FA" w14:textId="77777777" w:rsidR="007E299F" w:rsidRPr="007E299F" w:rsidRDefault="007E299F" w:rsidP="007E29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299F">
        <w:rPr>
          <w:rFonts w:ascii="Times New Roman" w:hAnsi="Times New Roman" w:cs="Times New Roman"/>
          <w:sz w:val="24"/>
          <w:szCs w:val="24"/>
        </w:rPr>
        <w:t xml:space="preserve">- Цели и задачи экологического воспитания:  </w:t>
      </w:r>
    </w:p>
    <w:p w14:paraId="1A4BE1DA" w14:textId="77777777" w:rsidR="007E299F" w:rsidRPr="007E299F" w:rsidRDefault="007E299F" w:rsidP="007E29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299F">
        <w:rPr>
          <w:rFonts w:ascii="Times New Roman" w:hAnsi="Times New Roman" w:cs="Times New Roman"/>
          <w:sz w:val="24"/>
          <w:szCs w:val="24"/>
        </w:rPr>
        <w:t xml:space="preserve">  — Формирование экологического сознания.  </w:t>
      </w:r>
    </w:p>
    <w:p w14:paraId="6C242E7A" w14:textId="77777777" w:rsidR="007E299F" w:rsidRPr="007E299F" w:rsidRDefault="007E299F" w:rsidP="007E29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299F">
        <w:rPr>
          <w:rFonts w:ascii="Times New Roman" w:hAnsi="Times New Roman" w:cs="Times New Roman"/>
          <w:sz w:val="24"/>
          <w:szCs w:val="24"/>
        </w:rPr>
        <w:t xml:space="preserve">  — Развитие навыков бережного отношения к природе.  </w:t>
      </w:r>
    </w:p>
    <w:p w14:paraId="4317E6B2" w14:textId="77777777" w:rsidR="007E299F" w:rsidRPr="007E299F" w:rsidRDefault="007E299F" w:rsidP="007E29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299F">
        <w:rPr>
          <w:rFonts w:ascii="Times New Roman" w:hAnsi="Times New Roman" w:cs="Times New Roman"/>
          <w:sz w:val="24"/>
          <w:szCs w:val="24"/>
        </w:rPr>
        <w:t xml:space="preserve">  — Вовлечение детей в практическую деятельность.  </w:t>
      </w:r>
    </w:p>
    <w:p w14:paraId="7993CCF5" w14:textId="69D97FCA" w:rsidR="007E299F" w:rsidRPr="007E299F" w:rsidRDefault="007E299F" w:rsidP="007E299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E299F">
        <w:rPr>
          <w:rFonts w:ascii="Times New Roman" w:hAnsi="Times New Roman" w:cs="Times New Roman"/>
          <w:b/>
          <w:bCs/>
          <w:sz w:val="24"/>
          <w:szCs w:val="24"/>
        </w:rPr>
        <w:t xml:space="preserve">2. Теоретический блок (20 минут)  </w:t>
      </w:r>
    </w:p>
    <w:p w14:paraId="362ABA2E" w14:textId="77777777" w:rsidR="007E299F" w:rsidRPr="007E299F" w:rsidRDefault="007E299F" w:rsidP="007E29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299F">
        <w:rPr>
          <w:rFonts w:ascii="Times New Roman" w:hAnsi="Times New Roman" w:cs="Times New Roman"/>
          <w:sz w:val="24"/>
          <w:szCs w:val="24"/>
        </w:rPr>
        <w:t xml:space="preserve">- Основные принципы экологического воспитания:  </w:t>
      </w:r>
    </w:p>
    <w:p w14:paraId="20355533" w14:textId="77777777" w:rsidR="007E299F" w:rsidRPr="007E299F" w:rsidRDefault="007E299F" w:rsidP="007E29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299F">
        <w:rPr>
          <w:rFonts w:ascii="Times New Roman" w:hAnsi="Times New Roman" w:cs="Times New Roman"/>
          <w:sz w:val="24"/>
          <w:szCs w:val="24"/>
        </w:rPr>
        <w:t xml:space="preserve">  — Системность, возрастной подход, связь с жизнью.  </w:t>
      </w:r>
    </w:p>
    <w:p w14:paraId="0B6989CE" w14:textId="580866B6" w:rsidR="007E299F" w:rsidRPr="007E299F" w:rsidRDefault="007E299F" w:rsidP="007E29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299F">
        <w:rPr>
          <w:rFonts w:ascii="Times New Roman" w:hAnsi="Times New Roman" w:cs="Times New Roman"/>
          <w:sz w:val="24"/>
          <w:szCs w:val="24"/>
        </w:rPr>
        <w:t xml:space="preserve">  — Примеры интеграции экологии в учебные предметы (биология, география, литература).  </w:t>
      </w:r>
    </w:p>
    <w:p w14:paraId="6AD862EC" w14:textId="77777777" w:rsidR="007E299F" w:rsidRPr="007E299F" w:rsidRDefault="007E299F" w:rsidP="007E29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299F">
        <w:rPr>
          <w:rFonts w:ascii="Times New Roman" w:hAnsi="Times New Roman" w:cs="Times New Roman"/>
          <w:sz w:val="24"/>
          <w:szCs w:val="24"/>
        </w:rPr>
        <w:t xml:space="preserve">- Формы и методы работы:  </w:t>
      </w:r>
    </w:p>
    <w:p w14:paraId="0A57F5B1" w14:textId="77777777" w:rsidR="007E299F" w:rsidRPr="007E299F" w:rsidRDefault="007E299F" w:rsidP="007E29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299F">
        <w:rPr>
          <w:rFonts w:ascii="Times New Roman" w:hAnsi="Times New Roman" w:cs="Times New Roman"/>
          <w:sz w:val="24"/>
          <w:szCs w:val="24"/>
        </w:rPr>
        <w:t xml:space="preserve">  — Проектная деятельность (например, «Экологический патруль школы»).  </w:t>
      </w:r>
    </w:p>
    <w:p w14:paraId="6B7947D0" w14:textId="77777777" w:rsidR="007E299F" w:rsidRPr="007E299F" w:rsidRDefault="007E299F" w:rsidP="007E29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299F">
        <w:rPr>
          <w:rFonts w:ascii="Times New Roman" w:hAnsi="Times New Roman" w:cs="Times New Roman"/>
          <w:sz w:val="24"/>
          <w:szCs w:val="24"/>
        </w:rPr>
        <w:t xml:space="preserve">  — Эксперименты (опыты с водой, почвой, растениями).  </w:t>
      </w:r>
    </w:p>
    <w:p w14:paraId="26C4DF77" w14:textId="77777777" w:rsidR="007E299F" w:rsidRPr="007E299F" w:rsidRDefault="007E299F" w:rsidP="007E29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299F">
        <w:rPr>
          <w:rFonts w:ascii="Times New Roman" w:hAnsi="Times New Roman" w:cs="Times New Roman"/>
          <w:sz w:val="24"/>
          <w:szCs w:val="24"/>
        </w:rPr>
        <w:t xml:space="preserve">  — Игры: ролевые («Спаси планету»), настольные («Экологическое лото»).  </w:t>
      </w:r>
    </w:p>
    <w:p w14:paraId="69BD9718" w14:textId="77777777" w:rsidR="007E299F" w:rsidRPr="007E299F" w:rsidRDefault="007E299F" w:rsidP="007E29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299F">
        <w:rPr>
          <w:rFonts w:ascii="Times New Roman" w:hAnsi="Times New Roman" w:cs="Times New Roman"/>
          <w:sz w:val="24"/>
          <w:szCs w:val="24"/>
        </w:rPr>
        <w:t xml:space="preserve">  — Квесты и экологические акции («Чистый двор», «Сбор батареек»).  </w:t>
      </w:r>
    </w:p>
    <w:p w14:paraId="6FE9108D" w14:textId="55593765" w:rsidR="007E299F" w:rsidRPr="007E299F" w:rsidRDefault="007E299F" w:rsidP="007E29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299F">
        <w:rPr>
          <w:rFonts w:ascii="Times New Roman" w:hAnsi="Times New Roman" w:cs="Times New Roman"/>
          <w:sz w:val="24"/>
          <w:szCs w:val="24"/>
        </w:rPr>
        <w:t xml:space="preserve">3. Практическая часть (40 минут)  </w:t>
      </w:r>
    </w:p>
    <w:p w14:paraId="5B2CF159" w14:textId="77777777" w:rsidR="007E299F" w:rsidRPr="007E299F" w:rsidRDefault="007E299F" w:rsidP="007E29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299F">
        <w:rPr>
          <w:rFonts w:ascii="Times New Roman" w:hAnsi="Times New Roman" w:cs="Times New Roman"/>
          <w:sz w:val="24"/>
          <w:szCs w:val="24"/>
        </w:rPr>
        <w:t xml:space="preserve">- Работа в группах:  </w:t>
      </w:r>
    </w:p>
    <w:p w14:paraId="6633D48C" w14:textId="60AF4B18" w:rsidR="007E299F" w:rsidRPr="007E299F" w:rsidRDefault="007E299F" w:rsidP="007E29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299F">
        <w:rPr>
          <w:rFonts w:ascii="Times New Roman" w:hAnsi="Times New Roman" w:cs="Times New Roman"/>
          <w:sz w:val="24"/>
          <w:szCs w:val="24"/>
        </w:rPr>
        <w:t xml:space="preserve">  — Задание 1</w:t>
      </w:r>
      <w:proofErr w:type="gramStart"/>
      <w:r w:rsidRPr="007E299F">
        <w:rPr>
          <w:rFonts w:ascii="Times New Roman" w:hAnsi="Times New Roman" w:cs="Times New Roman"/>
          <w:sz w:val="24"/>
          <w:szCs w:val="24"/>
        </w:rPr>
        <w:t>: Разработать</w:t>
      </w:r>
      <w:proofErr w:type="gramEnd"/>
      <w:r w:rsidRPr="007E299F">
        <w:rPr>
          <w:rFonts w:ascii="Times New Roman" w:hAnsi="Times New Roman" w:cs="Times New Roman"/>
          <w:sz w:val="24"/>
          <w:szCs w:val="24"/>
        </w:rPr>
        <w:t xml:space="preserve"> мини-проект для своей возрастной группы (например, «Создание </w:t>
      </w:r>
      <w:proofErr w:type="spellStart"/>
      <w:r w:rsidRPr="007E299F">
        <w:rPr>
          <w:rFonts w:ascii="Times New Roman" w:hAnsi="Times New Roman" w:cs="Times New Roman"/>
          <w:sz w:val="24"/>
          <w:szCs w:val="24"/>
        </w:rPr>
        <w:t>экоплаката</w:t>
      </w:r>
      <w:proofErr w:type="spellEnd"/>
      <w:r w:rsidRPr="007E299F">
        <w:rPr>
          <w:rFonts w:ascii="Times New Roman" w:hAnsi="Times New Roman" w:cs="Times New Roman"/>
          <w:sz w:val="24"/>
          <w:szCs w:val="24"/>
        </w:rPr>
        <w:t xml:space="preserve">», «Исследование мусора в </w:t>
      </w:r>
      <w:r>
        <w:rPr>
          <w:rFonts w:ascii="Times New Roman" w:hAnsi="Times New Roman" w:cs="Times New Roman"/>
          <w:sz w:val="24"/>
          <w:szCs w:val="24"/>
        </w:rPr>
        <w:t>саду</w:t>
      </w:r>
      <w:r w:rsidRPr="007E299F">
        <w:rPr>
          <w:rFonts w:ascii="Times New Roman" w:hAnsi="Times New Roman" w:cs="Times New Roman"/>
          <w:sz w:val="24"/>
          <w:szCs w:val="24"/>
        </w:rPr>
        <w:t xml:space="preserve">»).  </w:t>
      </w:r>
    </w:p>
    <w:p w14:paraId="2CC29E4F" w14:textId="3FE0D260" w:rsidR="007E299F" w:rsidRPr="007E299F" w:rsidRDefault="007E299F" w:rsidP="007E29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299F">
        <w:rPr>
          <w:rFonts w:ascii="Times New Roman" w:hAnsi="Times New Roman" w:cs="Times New Roman"/>
          <w:sz w:val="24"/>
          <w:szCs w:val="24"/>
        </w:rPr>
        <w:t xml:space="preserve">  — Задание 2</w:t>
      </w:r>
      <w:proofErr w:type="gramStart"/>
      <w:r w:rsidRPr="007E299F">
        <w:rPr>
          <w:rFonts w:ascii="Times New Roman" w:hAnsi="Times New Roman" w:cs="Times New Roman"/>
          <w:sz w:val="24"/>
          <w:szCs w:val="24"/>
        </w:rPr>
        <w:t>: Придумать</w:t>
      </w:r>
      <w:proofErr w:type="gramEnd"/>
      <w:r w:rsidRPr="007E299F">
        <w:rPr>
          <w:rFonts w:ascii="Times New Roman" w:hAnsi="Times New Roman" w:cs="Times New Roman"/>
          <w:sz w:val="24"/>
          <w:szCs w:val="24"/>
        </w:rPr>
        <w:t xml:space="preserve"> экологическую игру или квест (шаблоны и примеры выдаются заранее).  </w:t>
      </w:r>
    </w:p>
    <w:p w14:paraId="41400CCC" w14:textId="77777777" w:rsidR="007E299F" w:rsidRPr="007E299F" w:rsidRDefault="007E299F" w:rsidP="007E29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299F">
        <w:rPr>
          <w:rFonts w:ascii="Times New Roman" w:hAnsi="Times New Roman" w:cs="Times New Roman"/>
          <w:sz w:val="24"/>
          <w:szCs w:val="24"/>
        </w:rPr>
        <w:t xml:space="preserve">- Демонстрация инструментов:  </w:t>
      </w:r>
    </w:p>
    <w:p w14:paraId="5137CE9E" w14:textId="77777777" w:rsidR="007E299F" w:rsidRPr="007E299F" w:rsidRDefault="007E299F" w:rsidP="007E29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299F">
        <w:rPr>
          <w:rFonts w:ascii="Times New Roman" w:hAnsi="Times New Roman" w:cs="Times New Roman"/>
          <w:sz w:val="24"/>
          <w:szCs w:val="24"/>
        </w:rPr>
        <w:t xml:space="preserve">  — Приложения для изучения экологии: </w:t>
      </w:r>
      <w:proofErr w:type="spellStart"/>
      <w:r w:rsidRPr="007E299F">
        <w:rPr>
          <w:rFonts w:ascii="Times New Roman" w:hAnsi="Times New Roman" w:cs="Times New Roman"/>
          <w:sz w:val="24"/>
          <w:szCs w:val="24"/>
        </w:rPr>
        <w:t>iNaturalist</w:t>
      </w:r>
      <w:proofErr w:type="spellEnd"/>
      <w:r w:rsidRPr="007E299F">
        <w:rPr>
          <w:rFonts w:ascii="Times New Roman" w:hAnsi="Times New Roman" w:cs="Times New Roman"/>
          <w:sz w:val="24"/>
          <w:szCs w:val="24"/>
        </w:rPr>
        <w:t xml:space="preserve"> (определение растений и животных), </w:t>
      </w:r>
      <w:proofErr w:type="spellStart"/>
      <w:r w:rsidRPr="007E299F">
        <w:rPr>
          <w:rFonts w:ascii="Times New Roman" w:hAnsi="Times New Roman" w:cs="Times New Roman"/>
          <w:sz w:val="24"/>
          <w:szCs w:val="24"/>
        </w:rPr>
        <w:t>EcoChallenge</w:t>
      </w:r>
      <w:proofErr w:type="spellEnd"/>
      <w:r w:rsidRPr="007E299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E299F">
        <w:rPr>
          <w:rFonts w:ascii="Times New Roman" w:hAnsi="Times New Roman" w:cs="Times New Roman"/>
          <w:sz w:val="24"/>
          <w:szCs w:val="24"/>
        </w:rPr>
        <w:t>трекер</w:t>
      </w:r>
      <w:proofErr w:type="spellEnd"/>
      <w:r w:rsidRPr="007E29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99F">
        <w:rPr>
          <w:rFonts w:ascii="Times New Roman" w:hAnsi="Times New Roman" w:cs="Times New Roman"/>
          <w:sz w:val="24"/>
          <w:szCs w:val="24"/>
        </w:rPr>
        <w:t>экопривычек</w:t>
      </w:r>
      <w:proofErr w:type="spellEnd"/>
      <w:r w:rsidRPr="007E299F">
        <w:rPr>
          <w:rFonts w:ascii="Times New Roman" w:hAnsi="Times New Roman" w:cs="Times New Roman"/>
          <w:sz w:val="24"/>
          <w:szCs w:val="24"/>
        </w:rPr>
        <w:t xml:space="preserve">).  </w:t>
      </w:r>
    </w:p>
    <w:p w14:paraId="64FE5B70" w14:textId="77777777" w:rsidR="007E299F" w:rsidRPr="007E299F" w:rsidRDefault="007E299F" w:rsidP="007E29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299F">
        <w:rPr>
          <w:rFonts w:ascii="Times New Roman" w:hAnsi="Times New Roman" w:cs="Times New Roman"/>
          <w:sz w:val="24"/>
          <w:szCs w:val="24"/>
        </w:rPr>
        <w:t xml:space="preserve">  — Онлайн-платформы: Global </w:t>
      </w:r>
      <w:proofErr w:type="spellStart"/>
      <w:r w:rsidRPr="007E299F">
        <w:rPr>
          <w:rFonts w:ascii="Times New Roman" w:hAnsi="Times New Roman" w:cs="Times New Roman"/>
          <w:sz w:val="24"/>
          <w:szCs w:val="24"/>
        </w:rPr>
        <w:t>Forest</w:t>
      </w:r>
      <w:proofErr w:type="spellEnd"/>
      <w:r w:rsidRPr="007E299F">
        <w:rPr>
          <w:rFonts w:ascii="Times New Roman" w:hAnsi="Times New Roman" w:cs="Times New Roman"/>
          <w:sz w:val="24"/>
          <w:szCs w:val="24"/>
        </w:rPr>
        <w:t xml:space="preserve"> Watch (мониторинг лесов), </w:t>
      </w:r>
      <w:proofErr w:type="spellStart"/>
      <w:r w:rsidRPr="007E299F">
        <w:rPr>
          <w:rFonts w:ascii="Times New Roman" w:hAnsi="Times New Roman" w:cs="Times New Roman"/>
          <w:sz w:val="24"/>
          <w:szCs w:val="24"/>
        </w:rPr>
        <w:t>Eco-Schools</w:t>
      </w:r>
      <w:proofErr w:type="spellEnd"/>
      <w:r w:rsidRPr="007E299F">
        <w:rPr>
          <w:rFonts w:ascii="Times New Roman" w:hAnsi="Times New Roman" w:cs="Times New Roman"/>
          <w:sz w:val="24"/>
          <w:szCs w:val="24"/>
        </w:rPr>
        <w:t xml:space="preserve"> (ресурсы для педагогов).  </w:t>
      </w:r>
    </w:p>
    <w:p w14:paraId="4A8DC7A4" w14:textId="2EF393FA" w:rsidR="007E299F" w:rsidRPr="007E299F" w:rsidRDefault="007E299F" w:rsidP="007E29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299F">
        <w:rPr>
          <w:rFonts w:ascii="Times New Roman" w:hAnsi="Times New Roman" w:cs="Times New Roman"/>
          <w:sz w:val="24"/>
          <w:szCs w:val="24"/>
        </w:rPr>
        <w:t xml:space="preserve">4. Обмен опытом (20 минут)  </w:t>
      </w:r>
    </w:p>
    <w:p w14:paraId="3C30CCCC" w14:textId="77777777" w:rsidR="007E299F" w:rsidRPr="007E299F" w:rsidRDefault="007E299F" w:rsidP="007E29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299F">
        <w:rPr>
          <w:rFonts w:ascii="Times New Roman" w:hAnsi="Times New Roman" w:cs="Times New Roman"/>
          <w:sz w:val="24"/>
          <w:szCs w:val="24"/>
        </w:rPr>
        <w:t xml:space="preserve">- Кейсы от участников:  </w:t>
      </w:r>
    </w:p>
    <w:p w14:paraId="372D8F5E" w14:textId="50792F82" w:rsidR="007E299F" w:rsidRPr="007E299F" w:rsidRDefault="007E299F" w:rsidP="007E29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299F">
        <w:rPr>
          <w:rFonts w:ascii="Times New Roman" w:hAnsi="Times New Roman" w:cs="Times New Roman"/>
          <w:sz w:val="24"/>
          <w:szCs w:val="24"/>
        </w:rPr>
        <w:t xml:space="preserve">  — Педагоги делятся успешными практиками (</w:t>
      </w:r>
      <w:r>
        <w:rPr>
          <w:rFonts w:ascii="Times New Roman" w:hAnsi="Times New Roman" w:cs="Times New Roman"/>
          <w:sz w:val="24"/>
          <w:szCs w:val="24"/>
        </w:rPr>
        <w:t>если есть опыт</w:t>
      </w:r>
      <w:r w:rsidRPr="007E299F">
        <w:rPr>
          <w:rFonts w:ascii="Times New Roman" w:hAnsi="Times New Roman" w:cs="Times New Roman"/>
          <w:sz w:val="24"/>
          <w:szCs w:val="24"/>
        </w:rPr>
        <w:t xml:space="preserve">).  </w:t>
      </w:r>
    </w:p>
    <w:p w14:paraId="69E1DA25" w14:textId="77777777" w:rsidR="007E299F" w:rsidRPr="007E299F" w:rsidRDefault="007E299F" w:rsidP="007E29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299F">
        <w:rPr>
          <w:rFonts w:ascii="Times New Roman" w:hAnsi="Times New Roman" w:cs="Times New Roman"/>
          <w:sz w:val="24"/>
          <w:szCs w:val="24"/>
        </w:rPr>
        <w:t xml:space="preserve">- Дискуссия:  </w:t>
      </w:r>
    </w:p>
    <w:p w14:paraId="187AA4D8" w14:textId="77777777" w:rsidR="007E299F" w:rsidRPr="007E299F" w:rsidRDefault="007E299F" w:rsidP="007E29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299F">
        <w:rPr>
          <w:rFonts w:ascii="Times New Roman" w:hAnsi="Times New Roman" w:cs="Times New Roman"/>
          <w:sz w:val="24"/>
          <w:szCs w:val="24"/>
        </w:rPr>
        <w:t xml:space="preserve">  — «Как преодолеть сопротивление детей/родителей?»  </w:t>
      </w:r>
    </w:p>
    <w:p w14:paraId="3412BF6C" w14:textId="77777777" w:rsidR="007E299F" w:rsidRPr="007E299F" w:rsidRDefault="007E299F" w:rsidP="007E29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299F">
        <w:rPr>
          <w:rFonts w:ascii="Times New Roman" w:hAnsi="Times New Roman" w:cs="Times New Roman"/>
          <w:sz w:val="24"/>
          <w:szCs w:val="24"/>
        </w:rPr>
        <w:t xml:space="preserve">  — «Где взять ресурсы для экологических проектов?»  </w:t>
      </w:r>
    </w:p>
    <w:p w14:paraId="593030BA" w14:textId="3613D6D6" w:rsidR="007E299F" w:rsidRPr="007E299F" w:rsidRDefault="007E299F" w:rsidP="007E29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299F">
        <w:rPr>
          <w:rFonts w:ascii="Times New Roman" w:hAnsi="Times New Roman" w:cs="Times New Roman"/>
          <w:sz w:val="24"/>
          <w:szCs w:val="24"/>
        </w:rPr>
        <w:t xml:space="preserve">5. Рефлексия и итоги (15 минут)  </w:t>
      </w:r>
    </w:p>
    <w:p w14:paraId="28CA2A4F" w14:textId="77777777" w:rsidR="007E299F" w:rsidRPr="007E299F" w:rsidRDefault="007E299F" w:rsidP="007E29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299F">
        <w:rPr>
          <w:rFonts w:ascii="Times New Roman" w:hAnsi="Times New Roman" w:cs="Times New Roman"/>
          <w:sz w:val="24"/>
          <w:szCs w:val="24"/>
        </w:rPr>
        <w:t xml:space="preserve">- Обратная связь:  </w:t>
      </w:r>
    </w:p>
    <w:p w14:paraId="6EC5F143" w14:textId="77777777" w:rsidR="007E299F" w:rsidRPr="007E299F" w:rsidRDefault="007E299F" w:rsidP="007E29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299F">
        <w:rPr>
          <w:rFonts w:ascii="Times New Roman" w:hAnsi="Times New Roman" w:cs="Times New Roman"/>
          <w:sz w:val="24"/>
          <w:szCs w:val="24"/>
        </w:rPr>
        <w:t xml:space="preserve">  — Участники заполняют «Экологический чек-лист» (что взяли на вооружение, что хотят внедрить).  </w:t>
      </w:r>
    </w:p>
    <w:p w14:paraId="3AC58C01" w14:textId="77777777" w:rsidR="007E299F" w:rsidRPr="007E299F" w:rsidRDefault="007E299F" w:rsidP="007E29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299F">
        <w:rPr>
          <w:rFonts w:ascii="Times New Roman" w:hAnsi="Times New Roman" w:cs="Times New Roman"/>
          <w:sz w:val="24"/>
          <w:szCs w:val="24"/>
        </w:rPr>
        <w:t xml:space="preserve">- Рекомендации:  </w:t>
      </w:r>
    </w:p>
    <w:p w14:paraId="4798D529" w14:textId="77777777" w:rsidR="007E299F" w:rsidRPr="007E299F" w:rsidRDefault="007E299F" w:rsidP="007E29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299F">
        <w:rPr>
          <w:rFonts w:ascii="Times New Roman" w:hAnsi="Times New Roman" w:cs="Times New Roman"/>
          <w:sz w:val="24"/>
          <w:szCs w:val="24"/>
        </w:rPr>
        <w:t xml:space="preserve">  — Список литературы: книги Джейн </w:t>
      </w:r>
      <w:proofErr w:type="spellStart"/>
      <w:r w:rsidRPr="007E299F">
        <w:rPr>
          <w:rFonts w:ascii="Times New Roman" w:hAnsi="Times New Roman" w:cs="Times New Roman"/>
          <w:sz w:val="24"/>
          <w:szCs w:val="24"/>
        </w:rPr>
        <w:t>Гудолл</w:t>
      </w:r>
      <w:proofErr w:type="spellEnd"/>
      <w:r w:rsidRPr="007E299F">
        <w:rPr>
          <w:rFonts w:ascii="Times New Roman" w:hAnsi="Times New Roman" w:cs="Times New Roman"/>
          <w:sz w:val="24"/>
          <w:szCs w:val="24"/>
        </w:rPr>
        <w:t xml:space="preserve">, методички «Экология для детей».  </w:t>
      </w:r>
    </w:p>
    <w:p w14:paraId="4D3654B8" w14:textId="77777777" w:rsidR="007E299F" w:rsidRPr="007E299F" w:rsidRDefault="007E299F" w:rsidP="007E29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299F">
        <w:rPr>
          <w:rFonts w:ascii="Times New Roman" w:hAnsi="Times New Roman" w:cs="Times New Roman"/>
          <w:sz w:val="24"/>
          <w:szCs w:val="24"/>
        </w:rPr>
        <w:t xml:space="preserve">  — Полезные сайты: [WWF </w:t>
      </w:r>
      <w:proofErr w:type="gramStart"/>
      <w:r w:rsidRPr="007E299F">
        <w:rPr>
          <w:rFonts w:ascii="Times New Roman" w:hAnsi="Times New Roman" w:cs="Times New Roman"/>
          <w:sz w:val="24"/>
          <w:szCs w:val="24"/>
        </w:rPr>
        <w:t>Россия](</w:t>
      </w:r>
      <w:proofErr w:type="gramEnd"/>
      <w:r w:rsidRPr="007E299F">
        <w:rPr>
          <w:rFonts w:ascii="Times New Roman" w:hAnsi="Times New Roman" w:cs="Times New Roman"/>
          <w:sz w:val="24"/>
          <w:szCs w:val="24"/>
        </w:rPr>
        <w:t>https://wwf.ru), [</w:t>
      </w:r>
      <w:proofErr w:type="spellStart"/>
      <w:r w:rsidRPr="007E299F">
        <w:rPr>
          <w:rFonts w:ascii="Times New Roman" w:hAnsi="Times New Roman" w:cs="Times New Roman"/>
          <w:sz w:val="24"/>
          <w:szCs w:val="24"/>
        </w:rPr>
        <w:t>Эковики</w:t>
      </w:r>
      <w:proofErr w:type="spellEnd"/>
      <w:r w:rsidRPr="007E299F">
        <w:rPr>
          <w:rFonts w:ascii="Times New Roman" w:hAnsi="Times New Roman" w:cs="Times New Roman"/>
          <w:sz w:val="24"/>
          <w:szCs w:val="24"/>
        </w:rPr>
        <w:t xml:space="preserve">](https://ecowiki.ru).  </w:t>
      </w:r>
    </w:p>
    <w:p w14:paraId="385CF3FB" w14:textId="77777777" w:rsidR="007E299F" w:rsidRPr="007E299F" w:rsidRDefault="007E299F" w:rsidP="007E29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616FF1" w14:textId="3225A5B0" w:rsidR="007E299F" w:rsidRPr="007E299F" w:rsidRDefault="007E299F" w:rsidP="007E29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299F">
        <w:rPr>
          <w:rFonts w:ascii="Times New Roman" w:hAnsi="Times New Roman" w:cs="Times New Roman"/>
          <w:sz w:val="24"/>
          <w:szCs w:val="24"/>
        </w:rPr>
        <w:lastRenderedPageBreak/>
        <w:t xml:space="preserve">Раздаточные материалы:  </w:t>
      </w:r>
    </w:p>
    <w:p w14:paraId="02103ACF" w14:textId="77777777" w:rsidR="007E299F" w:rsidRPr="007E299F" w:rsidRDefault="007E299F" w:rsidP="007E29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299F">
        <w:rPr>
          <w:rFonts w:ascii="Times New Roman" w:hAnsi="Times New Roman" w:cs="Times New Roman"/>
          <w:sz w:val="24"/>
          <w:szCs w:val="24"/>
        </w:rPr>
        <w:t xml:space="preserve">1. Гайд «10 шагов к экологичному классу».  </w:t>
      </w:r>
    </w:p>
    <w:p w14:paraId="43ACCAE6" w14:textId="77777777" w:rsidR="007E299F" w:rsidRPr="007E299F" w:rsidRDefault="007E299F" w:rsidP="007E29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299F">
        <w:rPr>
          <w:rFonts w:ascii="Times New Roman" w:hAnsi="Times New Roman" w:cs="Times New Roman"/>
          <w:sz w:val="24"/>
          <w:szCs w:val="24"/>
        </w:rPr>
        <w:t xml:space="preserve">2. Шаблоны для проектов и игр.  </w:t>
      </w:r>
    </w:p>
    <w:p w14:paraId="56F0C022" w14:textId="77777777" w:rsidR="007E299F" w:rsidRPr="007E299F" w:rsidRDefault="007E299F" w:rsidP="007E29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299F">
        <w:rPr>
          <w:rFonts w:ascii="Times New Roman" w:hAnsi="Times New Roman" w:cs="Times New Roman"/>
          <w:sz w:val="24"/>
          <w:szCs w:val="24"/>
        </w:rPr>
        <w:t xml:space="preserve">3. Список цифровых ресурсов и приложений.  </w:t>
      </w:r>
    </w:p>
    <w:p w14:paraId="657D59DF" w14:textId="69521186" w:rsidR="007E299F" w:rsidRPr="007E299F" w:rsidRDefault="007E299F" w:rsidP="007E29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299F">
        <w:rPr>
          <w:rFonts w:ascii="Times New Roman" w:hAnsi="Times New Roman" w:cs="Times New Roman"/>
          <w:sz w:val="24"/>
          <w:szCs w:val="24"/>
        </w:rPr>
        <w:t xml:space="preserve">Техническое оснащение:  </w:t>
      </w:r>
    </w:p>
    <w:p w14:paraId="14EDBDAB" w14:textId="77777777" w:rsidR="007E299F" w:rsidRPr="007E299F" w:rsidRDefault="007E299F" w:rsidP="007E29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299F">
        <w:rPr>
          <w:rFonts w:ascii="Times New Roman" w:hAnsi="Times New Roman" w:cs="Times New Roman"/>
          <w:sz w:val="24"/>
          <w:szCs w:val="24"/>
        </w:rPr>
        <w:t xml:space="preserve">- Ноутбук, проектор, интерактивная доска.  </w:t>
      </w:r>
    </w:p>
    <w:p w14:paraId="7F92140C" w14:textId="77777777" w:rsidR="007E299F" w:rsidRPr="007E299F" w:rsidRDefault="007E299F" w:rsidP="007E29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299F">
        <w:rPr>
          <w:rFonts w:ascii="Times New Roman" w:hAnsi="Times New Roman" w:cs="Times New Roman"/>
          <w:sz w:val="24"/>
          <w:szCs w:val="24"/>
        </w:rPr>
        <w:t>- Доступ к онлайн-платформам (</w:t>
      </w:r>
      <w:proofErr w:type="spellStart"/>
      <w:r w:rsidRPr="007E299F">
        <w:rPr>
          <w:rFonts w:ascii="Times New Roman" w:hAnsi="Times New Roman" w:cs="Times New Roman"/>
          <w:sz w:val="24"/>
          <w:szCs w:val="24"/>
        </w:rPr>
        <w:t>Miro</w:t>
      </w:r>
      <w:proofErr w:type="spellEnd"/>
      <w:r w:rsidRPr="007E299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E299F">
        <w:rPr>
          <w:rFonts w:ascii="Times New Roman" w:hAnsi="Times New Roman" w:cs="Times New Roman"/>
          <w:sz w:val="24"/>
          <w:szCs w:val="24"/>
        </w:rPr>
        <w:t>Padlet</w:t>
      </w:r>
      <w:proofErr w:type="spellEnd"/>
      <w:r w:rsidRPr="007E299F">
        <w:rPr>
          <w:rFonts w:ascii="Times New Roman" w:hAnsi="Times New Roman" w:cs="Times New Roman"/>
          <w:sz w:val="24"/>
          <w:szCs w:val="24"/>
        </w:rPr>
        <w:t xml:space="preserve">).  </w:t>
      </w:r>
    </w:p>
    <w:p w14:paraId="43B2D2FF" w14:textId="28079CB9" w:rsidR="007E299F" w:rsidRPr="007E299F" w:rsidRDefault="007E299F" w:rsidP="007E29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299F">
        <w:rPr>
          <w:rFonts w:ascii="Times New Roman" w:hAnsi="Times New Roman" w:cs="Times New Roman"/>
          <w:sz w:val="24"/>
          <w:szCs w:val="24"/>
        </w:rPr>
        <w:t xml:space="preserve">- Ручки, бумага, стикеры, карточки с заданиями.  </w:t>
      </w:r>
    </w:p>
    <w:p w14:paraId="3E554891" w14:textId="77777777" w:rsidR="007E299F" w:rsidRPr="007E299F" w:rsidRDefault="007E299F" w:rsidP="007E29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299F">
        <w:rPr>
          <w:rFonts w:ascii="Times New Roman" w:hAnsi="Times New Roman" w:cs="Times New Roman"/>
          <w:sz w:val="24"/>
          <w:szCs w:val="24"/>
        </w:rPr>
        <w:t xml:space="preserve">Итог: Педагоги получат готовые инструменты для внедрения экологического воспитания в учебный процесс и вдохновятся примерами реальных проектов. </w:t>
      </w:r>
      <w:r w:rsidRPr="007E299F">
        <w:rPr>
          <w:rFonts w:ascii="Segoe UI Emoji" w:hAnsi="Segoe UI Emoji" w:cs="Segoe UI Emoji"/>
          <w:sz w:val="24"/>
          <w:szCs w:val="24"/>
        </w:rPr>
        <w:t>🌱</w:t>
      </w:r>
      <w:r w:rsidRPr="007E299F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BC172F3" w14:textId="015C518D" w:rsidR="00CF567F" w:rsidRPr="007E299F" w:rsidRDefault="00CF567F" w:rsidP="007E29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F567F" w:rsidRPr="007E29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99F"/>
    <w:rsid w:val="007E299F"/>
    <w:rsid w:val="00CF5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937E2"/>
  <w15:chartTrackingRefBased/>
  <w15:docId w15:val="{CB4C663D-589D-4369-953C-5FDD9CD48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439</Words>
  <Characters>2504</Characters>
  <Application>Microsoft Office Word</Application>
  <DocSecurity>0</DocSecurity>
  <Lines>20</Lines>
  <Paragraphs>5</Paragraphs>
  <ScaleCrop>false</ScaleCrop>
  <Company/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2025-01-31T03:52:00Z</dcterms:created>
  <dcterms:modified xsi:type="dcterms:W3CDTF">2025-01-31T03:55:00Z</dcterms:modified>
</cp:coreProperties>
</file>