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353" w:rsidRDefault="00FC4353" w:rsidP="00FC4353">
      <w:pPr>
        <w:ind w:firstLine="540"/>
        <w:jc w:val="center"/>
        <w:rPr>
          <w:sz w:val="32"/>
          <w:szCs w:val="32"/>
        </w:rPr>
      </w:pPr>
      <w:r>
        <w:rPr>
          <w:sz w:val="32"/>
          <w:szCs w:val="32"/>
        </w:rPr>
        <w:t>27 апреля</w:t>
      </w:r>
    </w:p>
    <w:p w:rsidR="00FC4353" w:rsidRDefault="00FC4353" w:rsidP="00FC4353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Тема:  </w:t>
      </w:r>
      <w:r>
        <w:rPr>
          <w:b/>
          <w:sz w:val="32"/>
          <w:szCs w:val="32"/>
        </w:rPr>
        <w:t>Растения:</w:t>
      </w: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деревья и цветы</w:t>
      </w:r>
    </w:p>
    <w:p w:rsidR="007168C1" w:rsidRDefault="00FC4353" w:rsidP="00DE023B">
      <w:pPr>
        <w:ind w:firstLine="54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Рассмотрите с ребёнком натуральные растения: цветы, кусты и деревья, познакомьте с их названиями. </w:t>
      </w:r>
      <w:r w:rsidR="007168C1">
        <w:rPr>
          <w:noProof/>
          <w:sz w:val="32"/>
          <w:szCs w:val="32"/>
        </w:rPr>
        <w:drawing>
          <wp:inline distT="0" distB="0" distL="0" distR="0">
            <wp:extent cx="5433608" cy="2636109"/>
            <wp:effectExtent l="19050" t="0" r="0" b="0"/>
            <wp:docPr id="1" name="Рисунок 1" descr="C:\Users\user\Desktop\Логопед 35\Старшая\1 зан. Деревья звукиМ - МЬ\1. раст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пед 35\Старшая\1 зан. Деревья звукиМ - МЬ\1. расте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424" cy="2639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8C1" w:rsidRDefault="00FC4353" w:rsidP="007168C1">
      <w:pPr>
        <w:ind w:firstLine="54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Обратите внимание на внешний вид, особенности строения. </w:t>
      </w:r>
      <w:r w:rsidR="007168C1">
        <w:rPr>
          <w:noProof/>
          <w:sz w:val="32"/>
          <w:szCs w:val="32"/>
        </w:rPr>
        <w:drawing>
          <wp:inline distT="0" distB="0" distL="0" distR="0">
            <wp:extent cx="3371596" cy="2685535"/>
            <wp:effectExtent l="19050" t="0" r="254" b="0"/>
            <wp:docPr id="2" name="Рисунок 2" descr="C:\Users\user\Desktop\Логопед 35\Старшая\1 зан. Деревья звукиМ - МЬ\2. дерев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опед 35\Старшая\1 зан. Деревья звукиМ - МЬ\2. деревь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885" cy="2692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68C1">
        <w:rPr>
          <w:sz w:val="32"/>
          <w:szCs w:val="32"/>
        </w:rPr>
        <w:t xml:space="preserve">  </w:t>
      </w:r>
      <w:r w:rsidR="00DE023B">
        <w:rPr>
          <w:noProof/>
          <w:sz w:val="32"/>
          <w:szCs w:val="32"/>
        </w:rPr>
        <w:drawing>
          <wp:inline distT="0" distB="0" distL="0" distR="0">
            <wp:extent cx="2023934" cy="2870667"/>
            <wp:effectExtent l="19050" t="0" r="0" b="0"/>
            <wp:docPr id="6" name="Рисунок 1" descr="C:\Users\user\Desktop\Логопед 35\Старшая\2 зан Цветы звуки М - МЬ\3. строение цве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пед 35\Старшая\2 зан Цветы звуки М - МЬ\3. строение цветк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775" cy="2874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8C1" w:rsidRDefault="007168C1" w:rsidP="007168C1">
      <w:pPr>
        <w:ind w:firstLine="540"/>
        <w:jc w:val="center"/>
        <w:rPr>
          <w:sz w:val="32"/>
          <w:szCs w:val="32"/>
        </w:rPr>
      </w:pPr>
    </w:p>
    <w:p w:rsidR="007168C1" w:rsidRDefault="007168C1" w:rsidP="007168C1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2907956" cy="2255899"/>
            <wp:effectExtent l="19050" t="0" r="6694" b="0"/>
            <wp:docPr id="3" name="Рисунок 3" descr="C:\Users\user\Desktop\Логопед 35\Старшая\1 зан. Деревья звукиМ - МЬ\3.2. с какого дерева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огопед 35\Старшая\1 зан. Деревья звукиМ - МЬ\3.2. с какого дерева лис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49" cy="2258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2707674" cy="2257168"/>
            <wp:effectExtent l="19050" t="0" r="0" b="0"/>
            <wp:docPr id="4" name="Рисунок 4" descr="C:\Users\user\Desktop\Логопед 35\Старшая\1 зан. Деревья звукиМ - МЬ\3.4. где ч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огопед 35\Старшая\1 зан. Деревья звукиМ - МЬ\3.4. где че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357" cy="2257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353" w:rsidRDefault="00FC4353" w:rsidP="007168C1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Побеседуйте о том, для чего они нужны людям, почему их необходимо беречь и выращивать.</w:t>
      </w:r>
    </w:p>
    <w:p w:rsidR="00FC4353" w:rsidRDefault="00FC4353" w:rsidP="00FC4353">
      <w:pPr>
        <w:ind w:firstLine="540"/>
        <w:rPr>
          <w:sz w:val="32"/>
          <w:szCs w:val="32"/>
        </w:rPr>
      </w:pPr>
      <w:r>
        <w:rPr>
          <w:sz w:val="32"/>
          <w:szCs w:val="32"/>
        </w:rPr>
        <w:t xml:space="preserve">Составьте сравнительный рассказ о разных видах  растениях. Например: ель и берёза, акация и смородина, роза и одуванчик. </w:t>
      </w:r>
    </w:p>
    <w:p w:rsidR="007168C1" w:rsidRDefault="007168C1" w:rsidP="007168C1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28452" cy="3122141"/>
            <wp:effectExtent l="19050" t="0" r="0" b="0"/>
            <wp:docPr id="5" name="Рисунок 5" descr="C:\Users\user\Desktop\Логопед 35\Старшая\1 зан. Деревья звукиМ - МЬ\6. схема о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огопед 35\Старшая\1 зан. Деревья звукиМ - МЬ\6. схема описание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915" t="14639" r="6119" b="7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452" cy="3122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8C1" w:rsidRDefault="007168C1" w:rsidP="007168C1">
      <w:pPr>
        <w:jc w:val="center"/>
        <w:rPr>
          <w:sz w:val="32"/>
          <w:szCs w:val="32"/>
        </w:rPr>
      </w:pPr>
    </w:p>
    <w:p w:rsidR="00FC4353" w:rsidRDefault="00FC4353" w:rsidP="00FC4353">
      <w:pPr>
        <w:ind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Альбом № 1 «Деревья», стр. 14-17, упр. №1- 7</w:t>
      </w:r>
    </w:p>
    <w:p w:rsidR="00FC4353" w:rsidRDefault="00FC4353" w:rsidP="00FC4353">
      <w:pPr>
        <w:ind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Альбом № 3 «Цветы», стр. 32-35,  упр. № 1-4, 6- 9,  11</w:t>
      </w:r>
    </w:p>
    <w:p w:rsidR="00FC4353" w:rsidRDefault="00FC4353" w:rsidP="00FC4353">
      <w:pPr>
        <w:ind w:firstLine="567"/>
      </w:pPr>
    </w:p>
    <w:p w:rsidR="007168C1" w:rsidRDefault="007168C1" w:rsidP="00FC4353">
      <w:pPr>
        <w:ind w:firstLine="540"/>
        <w:jc w:val="center"/>
        <w:rPr>
          <w:sz w:val="32"/>
          <w:szCs w:val="32"/>
        </w:rPr>
      </w:pPr>
    </w:p>
    <w:p w:rsidR="00FC4353" w:rsidRDefault="00FC4353" w:rsidP="00FC4353">
      <w:pPr>
        <w:ind w:firstLine="540"/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Тема:  </w:t>
      </w:r>
      <w:r>
        <w:rPr>
          <w:b/>
          <w:sz w:val="32"/>
          <w:szCs w:val="32"/>
        </w:rPr>
        <w:t>ЗВУКИ  М – МЬ</w:t>
      </w:r>
    </w:p>
    <w:p w:rsidR="00FC4353" w:rsidRDefault="00FC4353" w:rsidP="00FC4353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*Закрепите с ребёнком характеристику звуков:</w:t>
      </w:r>
    </w:p>
    <w:p w:rsidR="00FC4353" w:rsidRDefault="00AC35FE" w:rsidP="00FC4353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М – согласный, твёрдый, звонкий,</w:t>
      </w:r>
    </w:p>
    <w:p w:rsidR="00FC4353" w:rsidRDefault="00AC35FE" w:rsidP="00FC4353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МЬ – согласный, мягкий, звонкий</w:t>
      </w:r>
    </w:p>
    <w:p w:rsidR="00AC35FE" w:rsidRDefault="00AC35FE" w:rsidP="00FC4353">
      <w:pPr>
        <w:ind w:firstLine="540"/>
        <w:jc w:val="both"/>
        <w:rPr>
          <w:sz w:val="32"/>
          <w:szCs w:val="32"/>
        </w:rPr>
      </w:pPr>
    </w:p>
    <w:p w:rsidR="00200118" w:rsidRDefault="00AC35FE" w:rsidP="00FC4353">
      <w:pPr>
        <w:ind w:firstLine="540"/>
        <w:jc w:val="both"/>
        <w:rPr>
          <w:sz w:val="32"/>
          <w:szCs w:val="32"/>
        </w:rPr>
      </w:pPr>
      <w:r w:rsidRPr="00200118">
        <w:rPr>
          <w:sz w:val="32"/>
          <w:szCs w:val="32"/>
        </w:rPr>
        <w:object w:dxaOrig="9610" w:dyaOrig="5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4.75pt;height:227.05pt" o:ole="">
            <v:imagedata r:id="rId10" o:title=""/>
          </v:shape>
          <o:OLEObject Type="Embed" ProgID="PowerPoint.Slide.12" ShapeID="_x0000_i1025" DrawAspect="Content" ObjectID="_1774430273" r:id="rId11"/>
        </w:object>
      </w:r>
    </w:p>
    <w:p w:rsidR="00FC4353" w:rsidRDefault="00FC4353" w:rsidP="00FC4353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*Поиграйте в словесные игры: </w:t>
      </w:r>
    </w:p>
    <w:p w:rsidR="00FC4353" w:rsidRDefault="00FC4353" w:rsidP="00FC4353">
      <w:pPr>
        <w:ind w:firstLine="540"/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>«Кто больше»</w:t>
      </w:r>
      <w:r w:rsidR="00AC35FE">
        <w:rPr>
          <w:sz w:val="32"/>
          <w:szCs w:val="32"/>
        </w:rPr>
        <w:t xml:space="preserve"> назовёт слов на заданный звук</w:t>
      </w:r>
    </w:p>
    <w:p w:rsidR="00AC35FE" w:rsidRDefault="00AC35FE" w:rsidP="00AC35FE">
      <w:pPr>
        <w:ind w:firstLine="540"/>
        <w:jc w:val="center"/>
        <w:rPr>
          <w:sz w:val="32"/>
          <w:szCs w:val="32"/>
        </w:rPr>
      </w:pPr>
      <w:r w:rsidRPr="00AC35FE">
        <w:rPr>
          <w:sz w:val="32"/>
          <w:szCs w:val="32"/>
        </w:rPr>
        <w:drawing>
          <wp:inline distT="0" distB="0" distL="0" distR="0">
            <wp:extent cx="3990237" cy="2660821"/>
            <wp:effectExtent l="19050" t="0" r="0" b="0"/>
            <wp:docPr id="10" name="Рисунок 1" descr="C:\Users\user\Desktop\Логопед 35\Старшая\1 зан. Деревья звукиМ - МЬ\8.1.  найди картинк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 descr="C:\Users\user\Desktop\Логопед 35\Старшая\1 зан. Деревья звукиМ - МЬ\8.1.  найди картинки.jpg"/>
                    <pic:cNvPicPr>
                      <a:picLocks noGrp="1"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402" cy="2663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4353" w:rsidRDefault="00FC4353" w:rsidP="00FC4353">
      <w:pPr>
        <w:ind w:firstLine="540"/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>«</w:t>
      </w:r>
      <w:proofErr w:type="gramStart"/>
      <w:r>
        <w:rPr>
          <w:b/>
          <w:i/>
          <w:sz w:val="32"/>
          <w:szCs w:val="32"/>
        </w:rPr>
        <w:t>Твердый</w:t>
      </w:r>
      <w:proofErr w:type="gramEnd"/>
      <w:r>
        <w:rPr>
          <w:b/>
          <w:i/>
          <w:sz w:val="32"/>
          <w:szCs w:val="32"/>
        </w:rPr>
        <w:t xml:space="preserve"> и мягкий»</w:t>
      </w:r>
      <w:r>
        <w:rPr>
          <w:sz w:val="32"/>
          <w:szCs w:val="32"/>
        </w:rPr>
        <w:t xml:space="preserve"> распредели картинки или слова между звуком М и звуком МЬ</w:t>
      </w:r>
    </w:p>
    <w:p w:rsidR="00AC35FE" w:rsidRDefault="00AC35FE" w:rsidP="00FC4353">
      <w:pPr>
        <w:ind w:firstLine="540"/>
        <w:jc w:val="both"/>
        <w:rPr>
          <w:sz w:val="32"/>
          <w:szCs w:val="32"/>
        </w:rPr>
      </w:pPr>
      <w:r w:rsidRPr="00AC35FE">
        <w:rPr>
          <w:sz w:val="32"/>
          <w:szCs w:val="32"/>
        </w:rPr>
        <w:drawing>
          <wp:inline distT="0" distB="0" distL="0" distR="0">
            <wp:extent cx="4874226" cy="2594919"/>
            <wp:effectExtent l="19050" t="0" r="2574" b="0"/>
            <wp:docPr id="11" name="Рисунок 2" descr="C:\Users\user\Desktop\Логопед 35\Старшая\1 зан. Деревья звукиМ - МЬ\8. 2. место звука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C:\Users\user\Desktop\Логопед 35\Старшая\1 зан. Деревья звукиМ - МЬ\8. 2. место звука 1.jpg"/>
                    <pic:cNvPicPr>
                      <a:picLocks noGrp="1" noChangeAspect="1" noChangeArrowheads="1"/>
                    </pic:cNvPicPr>
                  </pic:nvPicPr>
                  <pic:blipFill>
                    <a:blip r:embed="rId13"/>
                    <a:srcRect b="19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863" cy="259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0118" w:rsidRDefault="00200118" w:rsidP="00FC4353">
      <w:pPr>
        <w:ind w:firstLine="540"/>
        <w:jc w:val="both"/>
        <w:rPr>
          <w:sz w:val="32"/>
          <w:szCs w:val="32"/>
        </w:rPr>
      </w:pPr>
      <w:r w:rsidRPr="00200118">
        <w:rPr>
          <w:noProof/>
          <w:sz w:val="32"/>
          <w:szCs w:val="32"/>
        </w:rPr>
        <w:drawing>
          <wp:inline distT="0" distB="0" distL="0" distR="0">
            <wp:extent cx="4701231" cy="3031524"/>
            <wp:effectExtent l="19050" t="0" r="4119" b="0"/>
            <wp:docPr id="7" name="Рисунок 1" descr="C:\Users\user\Desktop\Логопед 35\Старшая\2 зан Цветы звуки М - МЬ\6. твердый и мягки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user\Desktop\Логопед 35\Старшая\2 зан Цветы звуки М - МЬ\6. твердый и мягкий.jpg"/>
                    <pic:cNvPicPr>
                      <a:picLocks noGrp="1"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81" cy="3032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4353" w:rsidRDefault="00FC4353" w:rsidP="00FC4353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*найди </w:t>
      </w:r>
      <w:r>
        <w:rPr>
          <w:b/>
          <w:i/>
          <w:sz w:val="32"/>
          <w:szCs w:val="32"/>
        </w:rPr>
        <w:t>«Место звука»</w:t>
      </w:r>
      <w:r w:rsidR="00200118">
        <w:rPr>
          <w:sz w:val="32"/>
          <w:szCs w:val="32"/>
        </w:rPr>
        <w:t xml:space="preserve"> в слове</w:t>
      </w:r>
    </w:p>
    <w:p w:rsidR="00200118" w:rsidRDefault="00200118" w:rsidP="00FC4353">
      <w:pPr>
        <w:ind w:firstLine="540"/>
        <w:jc w:val="both"/>
        <w:rPr>
          <w:sz w:val="32"/>
          <w:szCs w:val="32"/>
        </w:rPr>
      </w:pPr>
      <w:r w:rsidRPr="00200118">
        <w:rPr>
          <w:noProof/>
          <w:sz w:val="32"/>
          <w:szCs w:val="32"/>
        </w:rPr>
        <w:drawing>
          <wp:inline distT="0" distB="0" distL="0" distR="0">
            <wp:extent cx="4643566" cy="2586681"/>
            <wp:effectExtent l="19050" t="0" r="4634" b="0"/>
            <wp:docPr id="8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5"/>
                    <a:srcRect l="3187" t="7203" r="5063" b="10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129" cy="2589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C4353" w:rsidRDefault="00FC4353" w:rsidP="00FC4353">
      <w:pPr>
        <w:ind w:firstLine="540"/>
        <w:jc w:val="both"/>
        <w:rPr>
          <w:b/>
          <w:i/>
          <w:sz w:val="32"/>
          <w:szCs w:val="32"/>
        </w:rPr>
      </w:pPr>
      <w:r>
        <w:rPr>
          <w:sz w:val="32"/>
          <w:szCs w:val="32"/>
        </w:rPr>
        <w:t xml:space="preserve">* </w:t>
      </w:r>
      <w:r>
        <w:rPr>
          <w:b/>
          <w:i/>
          <w:sz w:val="32"/>
          <w:szCs w:val="32"/>
        </w:rPr>
        <w:t>«Подели на слоги»,</w:t>
      </w:r>
    </w:p>
    <w:p w:rsidR="00FC4353" w:rsidRDefault="00FC4353" w:rsidP="00FC4353">
      <w:pPr>
        <w:ind w:firstLine="540"/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 xml:space="preserve">*«Отгадай и загадай» </w:t>
      </w:r>
      <w:r>
        <w:rPr>
          <w:sz w:val="32"/>
          <w:szCs w:val="32"/>
        </w:rPr>
        <w:t xml:space="preserve">слово по </w:t>
      </w:r>
      <w:proofErr w:type="spellStart"/>
      <w:r>
        <w:rPr>
          <w:sz w:val="32"/>
          <w:szCs w:val="32"/>
        </w:rPr>
        <w:t>звуко-слоговой</w:t>
      </w:r>
      <w:proofErr w:type="spellEnd"/>
      <w:r>
        <w:rPr>
          <w:sz w:val="32"/>
          <w:szCs w:val="32"/>
        </w:rPr>
        <w:t xml:space="preserve"> схеме</w:t>
      </w:r>
    </w:p>
    <w:p w:rsidR="00200118" w:rsidRDefault="00200118" w:rsidP="00AC35FE">
      <w:pPr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2680042" cy="1507524"/>
            <wp:effectExtent l="19050" t="0" r="6008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54" cy="1508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35FE">
        <w:rPr>
          <w:noProof/>
          <w:sz w:val="32"/>
          <w:szCs w:val="32"/>
        </w:rPr>
        <w:t xml:space="preserve">             </w:t>
      </w:r>
      <w:r w:rsidR="00AC35FE">
        <w:rPr>
          <w:noProof/>
          <w:sz w:val="32"/>
          <w:szCs w:val="32"/>
        </w:rPr>
        <w:drawing>
          <wp:inline distT="0" distB="0" distL="0" distR="0">
            <wp:extent cx="2534679" cy="1639330"/>
            <wp:effectExtent l="19050" t="0" r="0" b="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756" cy="1644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4353" w:rsidRDefault="00FC4353" w:rsidP="00FC4353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Составьте предложения с этими словами и сосчитайте количество слов в каждом предложении.</w:t>
      </w:r>
    </w:p>
    <w:p w:rsidR="00FC4353" w:rsidRDefault="00FC4353" w:rsidP="00FC4353">
      <w:pPr>
        <w:ind w:firstLine="540"/>
        <w:jc w:val="both"/>
        <w:rPr>
          <w:sz w:val="32"/>
          <w:szCs w:val="32"/>
        </w:rPr>
      </w:pPr>
    </w:p>
    <w:p w:rsidR="00CB32BB" w:rsidRDefault="00CB32BB"/>
    <w:sectPr w:rsidR="00CB32BB" w:rsidSect="00CB3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C4353"/>
    <w:rsid w:val="0017166D"/>
    <w:rsid w:val="00200118"/>
    <w:rsid w:val="00642235"/>
    <w:rsid w:val="007168C1"/>
    <w:rsid w:val="00837049"/>
    <w:rsid w:val="00AC35FE"/>
    <w:rsid w:val="00CB32BB"/>
    <w:rsid w:val="00DE023B"/>
    <w:rsid w:val="00F91583"/>
    <w:rsid w:val="00FC4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8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8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8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package" Target="embeddings/______Microsoft_Office_PowerPoint1.sldx"/><Relationship Id="rId5" Type="http://schemas.openxmlformats.org/officeDocument/2006/relationships/image" Target="media/image2.jpeg"/><Relationship Id="rId15" Type="http://schemas.openxmlformats.org/officeDocument/2006/relationships/image" Target="media/image11.png"/><Relationship Id="rId10" Type="http://schemas.openxmlformats.org/officeDocument/2006/relationships/image" Target="media/image7.emf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2024-04-12T03:31:00Z</dcterms:created>
  <dcterms:modified xsi:type="dcterms:W3CDTF">2024-04-12T04:31:00Z</dcterms:modified>
</cp:coreProperties>
</file>