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16" w:rsidRPr="00CF1D16" w:rsidRDefault="00CF1D16" w:rsidP="00CF1D16">
      <w:pPr>
        <w:jc w:val="center"/>
        <w:rPr>
          <w:b/>
          <w:sz w:val="24"/>
          <w:szCs w:val="28"/>
        </w:rPr>
      </w:pPr>
      <w:r w:rsidRPr="00CF1D16">
        <w:rPr>
          <w:b/>
          <w:sz w:val="24"/>
          <w:szCs w:val="28"/>
        </w:rPr>
        <w:t xml:space="preserve">Комитет по образованию Администрации </w:t>
      </w:r>
      <w:proofErr w:type="gramStart"/>
      <w:r w:rsidRPr="00CF1D16">
        <w:rPr>
          <w:b/>
          <w:sz w:val="24"/>
          <w:szCs w:val="28"/>
        </w:rPr>
        <w:t>г</w:t>
      </w:r>
      <w:proofErr w:type="gramEnd"/>
      <w:r w:rsidRPr="00CF1D16">
        <w:rPr>
          <w:b/>
          <w:sz w:val="24"/>
          <w:szCs w:val="28"/>
        </w:rPr>
        <w:t>. Улан-Удэ</w:t>
      </w:r>
    </w:p>
    <w:p w:rsidR="00CF1D16" w:rsidRPr="00CF1D16" w:rsidRDefault="00CF1D16" w:rsidP="00CF1D16">
      <w:pPr>
        <w:jc w:val="center"/>
        <w:rPr>
          <w:b/>
          <w:sz w:val="24"/>
          <w:szCs w:val="28"/>
        </w:rPr>
      </w:pPr>
      <w:r w:rsidRPr="00CF1D16">
        <w:rPr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CF1D16" w:rsidRPr="00CF1D16" w:rsidRDefault="00CF1D16" w:rsidP="00CF1D16">
      <w:pPr>
        <w:jc w:val="center"/>
        <w:rPr>
          <w:b/>
          <w:sz w:val="24"/>
          <w:szCs w:val="28"/>
        </w:rPr>
      </w:pPr>
      <w:r w:rsidRPr="00CF1D16">
        <w:rPr>
          <w:b/>
          <w:sz w:val="24"/>
          <w:szCs w:val="28"/>
        </w:rPr>
        <w:t xml:space="preserve">«Детский сад №35 «Алые паруса»  </w:t>
      </w:r>
      <w:proofErr w:type="gramStart"/>
      <w:r w:rsidRPr="00CF1D16">
        <w:rPr>
          <w:b/>
          <w:sz w:val="24"/>
          <w:szCs w:val="28"/>
        </w:rPr>
        <w:t>г</w:t>
      </w:r>
      <w:proofErr w:type="gramEnd"/>
      <w:r w:rsidRPr="00CF1D16">
        <w:rPr>
          <w:b/>
          <w:sz w:val="24"/>
          <w:szCs w:val="28"/>
        </w:rPr>
        <w:t>. Улан-Удэ»</w:t>
      </w:r>
    </w:p>
    <w:p w:rsidR="00CF1D16" w:rsidRPr="00CF1D16" w:rsidRDefault="00CF1D16" w:rsidP="00CF1D16">
      <w:pPr>
        <w:jc w:val="center"/>
        <w:rPr>
          <w:sz w:val="24"/>
          <w:szCs w:val="28"/>
        </w:rPr>
      </w:pPr>
      <w:r w:rsidRPr="00CF1D16">
        <w:rPr>
          <w:sz w:val="24"/>
          <w:szCs w:val="28"/>
        </w:rPr>
        <w:t xml:space="preserve">(МБДОУ «Детский сад №35 «Алые паруса» </w:t>
      </w:r>
      <w:proofErr w:type="gramStart"/>
      <w:r w:rsidRPr="00CF1D16">
        <w:rPr>
          <w:sz w:val="24"/>
          <w:szCs w:val="28"/>
        </w:rPr>
        <w:t>г</w:t>
      </w:r>
      <w:proofErr w:type="gramEnd"/>
      <w:r w:rsidRPr="00CF1D16">
        <w:rPr>
          <w:sz w:val="24"/>
          <w:szCs w:val="28"/>
        </w:rPr>
        <w:t>. Улан-Удэ»)</w:t>
      </w:r>
    </w:p>
    <w:p w:rsidR="00CF1D16" w:rsidRPr="00CF1D16" w:rsidRDefault="00CF1D16" w:rsidP="00CF1D16">
      <w:pPr>
        <w:jc w:val="center"/>
        <w:rPr>
          <w:sz w:val="24"/>
          <w:szCs w:val="28"/>
        </w:rPr>
      </w:pPr>
      <w:proofErr w:type="gramStart"/>
      <w:r w:rsidRPr="00CF1D16">
        <w:rPr>
          <w:sz w:val="24"/>
          <w:szCs w:val="28"/>
        </w:rPr>
        <w:t>Профсоюзная</w:t>
      </w:r>
      <w:proofErr w:type="gramEnd"/>
      <w:r w:rsidRPr="00CF1D16">
        <w:rPr>
          <w:sz w:val="24"/>
          <w:szCs w:val="28"/>
        </w:rPr>
        <w:t xml:space="preserve"> ул., д.7, Улан-Удэ, 670000</w:t>
      </w:r>
    </w:p>
    <w:p w:rsidR="00CF1D16" w:rsidRPr="00CF1D16" w:rsidRDefault="00CF1D16" w:rsidP="00CF1D16">
      <w:pPr>
        <w:jc w:val="center"/>
        <w:rPr>
          <w:sz w:val="24"/>
          <w:szCs w:val="28"/>
        </w:rPr>
      </w:pPr>
      <w:r w:rsidRPr="00CF1D16">
        <w:rPr>
          <w:sz w:val="24"/>
          <w:szCs w:val="28"/>
        </w:rPr>
        <w:t xml:space="preserve">тел./факс (3012) 21-60-58; </w:t>
      </w:r>
    </w:p>
    <w:p w:rsidR="00A256C7" w:rsidRDefault="00A256C7">
      <w:pPr>
        <w:pStyle w:val="a3"/>
        <w:rPr>
          <w:sz w:val="20"/>
        </w:rPr>
      </w:pPr>
    </w:p>
    <w:p w:rsidR="00A256C7" w:rsidRDefault="00A256C7">
      <w:pPr>
        <w:pStyle w:val="a3"/>
        <w:rPr>
          <w:sz w:val="20"/>
        </w:rPr>
      </w:pPr>
    </w:p>
    <w:p w:rsidR="00A256C7" w:rsidRDefault="00F46ED3">
      <w:pPr>
        <w:pStyle w:val="a4"/>
        <w:spacing w:before="220"/>
      </w:pPr>
      <w:r>
        <w:t>ПЕРСПЕКТИВНЫЙ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–</w:t>
      </w:r>
    </w:p>
    <w:p w:rsidR="00A256C7" w:rsidRDefault="00F46ED3">
      <w:pPr>
        <w:pStyle w:val="a4"/>
        <w:ind w:left="3558" w:right="2343"/>
      </w:pPr>
      <w:r>
        <w:t>воспитателя с молодым специалистом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-2024</w:t>
      </w:r>
      <w:r>
        <w:rPr>
          <w:spacing w:val="1"/>
        </w:rPr>
        <w:t xml:space="preserve"> </w:t>
      </w:r>
      <w:r w:rsidR="00CF1D16">
        <w:t>учебный</w:t>
      </w:r>
      <w:r>
        <w:rPr>
          <w:spacing w:val="-2"/>
        </w:rPr>
        <w:t xml:space="preserve"> </w:t>
      </w:r>
      <w:r>
        <w:t>год</w:t>
      </w:r>
    </w:p>
    <w:p w:rsidR="00A256C7" w:rsidRDefault="00A256C7">
      <w:pPr>
        <w:pStyle w:val="a3"/>
        <w:rPr>
          <w:b/>
          <w:sz w:val="30"/>
        </w:rPr>
      </w:pPr>
    </w:p>
    <w:p w:rsidR="00A256C7" w:rsidRDefault="00A256C7">
      <w:pPr>
        <w:pStyle w:val="a3"/>
        <w:spacing w:before="5"/>
        <w:rPr>
          <w:b/>
          <w:sz w:val="25"/>
        </w:rPr>
      </w:pPr>
    </w:p>
    <w:p w:rsidR="00A256C7" w:rsidRDefault="00F46ED3">
      <w:pPr>
        <w:pStyle w:val="a3"/>
        <w:ind w:left="253" w:right="1407" w:firstLine="566"/>
      </w:pPr>
      <w:r>
        <w:t>Цель работы: развитие профессиональных умений и навыков молодого</w:t>
      </w:r>
      <w:r>
        <w:rPr>
          <w:spacing w:val="-67"/>
        </w:rPr>
        <w:t xml:space="preserve"> </w:t>
      </w:r>
      <w:r>
        <w:t>специалиста.</w:t>
      </w:r>
    </w:p>
    <w:p w:rsidR="00A256C7" w:rsidRDefault="00F46ED3">
      <w:pPr>
        <w:pStyle w:val="a3"/>
        <w:spacing w:before="2" w:line="322" w:lineRule="exact"/>
        <w:ind w:left="1448"/>
      </w:pPr>
      <w:r>
        <w:t>Задачи:</w:t>
      </w:r>
    </w:p>
    <w:p w:rsidR="00A256C7" w:rsidRDefault="00F46ED3">
      <w:pPr>
        <w:pStyle w:val="a5"/>
        <w:numPr>
          <w:ilvl w:val="0"/>
          <w:numId w:val="4"/>
        </w:numPr>
        <w:tabs>
          <w:tab w:val="left" w:pos="1612"/>
        </w:tabs>
        <w:ind w:right="824" w:firstLine="1195"/>
        <w:rPr>
          <w:sz w:val="28"/>
        </w:rPr>
      </w:pPr>
      <w:r>
        <w:rPr>
          <w:sz w:val="28"/>
        </w:rPr>
        <w:t>оказание методической помощи молодому специалисту в повышении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256C7" w:rsidRDefault="00F46ED3">
      <w:pPr>
        <w:pStyle w:val="a5"/>
        <w:numPr>
          <w:ilvl w:val="0"/>
          <w:numId w:val="4"/>
        </w:numPr>
        <w:tabs>
          <w:tab w:val="left" w:pos="1612"/>
        </w:tabs>
        <w:spacing w:line="321" w:lineRule="exact"/>
        <w:ind w:left="161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документации;</w:t>
      </w:r>
    </w:p>
    <w:p w:rsidR="00A256C7" w:rsidRDefault="00F46ED3">
      <w:pPr>
        <w:pStyle w:val="a5"/>
        <w:numPr>
          <w:ilvl w:val="0"/>
          <w:numId w:val="4"/>
        </w:numPr>
        <w:tabs>
          <w:tab w:val="left" w:pos="1612"/>
        </w:tabs>
        <w:ind w:right="1452" w:firstLine="1195"/>
        <w:rPr>
          <w:sz w:val="28"/>
        </w:rPr>
      </w:pPr>
      <w:proofErr w:type="gramStart"/>
      <w:r>
        <w:rPr>
          <w:sz w:val="28"/>
        </w:rPr>
        <w:t>помощь в ведении документации воспитателя (перспективный и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 воспитательн</w:t>
      </w:r>
      <w:r>
        <w:rPr>
          <w:sz w:val="28"/>
        </w:rPr>
        <w:t>о-образовательной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proofErr w:type="gramEnd"/>
    </w:p>
    <w:p w:rsidR="00A256C7" w:rsidRDefault="00F46ED3">
      <w:pPr>
        <w:pStyle w:val="a3"/>
        <w:spacing w:line="321" w:lineRule="exact"/>
        <w:ind w:left="253"/>
      </w:pPr>
      <w:r>
        <w:t>по</w:t>
      </w:r>
      <w:r>
        <w:rPr>
          <w:spacing w:val="-3"/>
        </w:rPr>
        <w:t xml:space="preserve"> </w:t>
      </w:r>
      <w:r>
        <w:t>самообразованию,</w:t>
      </w:r>
      <w:r>
        <w:rPr>
          <w:spacing w:val="-4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</w:p>
    <w:p w:rsidR="00A256C7" w:rsidRDefault="00F46ED3">
      <w:pPr>
        <w:pStyle w:val="a5"/>
        <w:numPr>
          <w:ilvl w:val="0"/>
          <w:numId w:val="4"/>
        </w:numPr>
        <w:tabs>
          <w:tab w:val="left" w:pos="1612"/>
        </w:tabs>
        <w:spacing w:before="2"/>
        <w:ind w:left="1611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старше-подготовительной</w:t>
      </w:r>
      <w:proofErr w:type="spellEnd"/>
      <w:proofErr w:type="gramEnd"/>
    </w:p>
    <w:p w:rsidR="00A256C7" w:rsidRDefault="00A256C7">
      <w:pPr>
        <w:rPr>
          <w:sz w:val="28"/>
        </w:rPr>
        <w:sectPr w:rsidR="00A256C7">
          <w:type w:val="continuous"/>
          <w:pgSz w:w="11910" w:h="16840"/>
          <w:pgMar w:top="1040" w:right="240" w:bottom="280" w:left="880" w:header="720" w:footer="720" w:gutter="0"/>
          <w:cols w:space="720"/>
        </w:sectPr>
      </w:pPr>
    </w:p>
    <w:p w:rsidR="00A256C7" w:rsidRDefault="00F46ED3">
      <w:pPr>
        <w:pStyle w:val="a3"/>
        <w:ind w:left="253"/>
      </w:pPr>
      <w:r>
        <w:rPr>
          <w:spacing w:val="-1"/>
        </w:rPr>
        <w:lastRenderedPageBreak/>
        <w:t>группы;</w:t>
      </w:r>
    </w:p>
    <w:p w:rsidR="00A256C7" w:rsidRDefault="00F46ED3">
      <w:pPr>
        <w:pStyle w:val="a3"/>
        <w:spacing w:before="11"/>
        <w:rPr>
          <w:sz w:val="27"/>
        </w:rPr>
      </w:pPr>
      <w:r>
        <w:br w:type="column"/>
      </w:r>
    </w:p>
    <w:p w:rsidR="00A256C7" w:rsidRDefault="00F46ED3">
      <w:pPr>
        <w:pStyle w:val="a5"/>
        <w:numPr>
          <w:ilvl w:val="0"/>
          <w:numId w:val="3"/>
        </w:numPr>
        <w:tabs>
          <w:tab w:val="left" w:pos="359"/>
        </w:tabs>
        <w:spacing w:line="322" w:lineRule="exact"/>
        <w:ind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НОД,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A256C7" w:rsidRDefault="00F46ED3">
      <w:pPr>
        <w:pStyle w:val="a5"/>
        <w:numPr>
          <w:ilvl w:val="0"/>
          <w:numId w:val="3"/>
        </w:numPr>
        <w:tabs>
          <w:tab w:val="left" w:pos="359"/>
        </w:tabs>
        <w:ind w:hanging="165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</w:p>
    <w:p w:rsidR="00A256C7" w:rsidRDefault="00A256C7">
      <w:pPr>
        <w:rPr>
          <w:sz w:val="28"/>
        </w:rPr>
        <w:sectPr w:rsidR="00A256C7">
          <w:type w:val="continuous"/>
          <w:pgSz w:w="11910" w:h="16840"/>
          <w:pgMar w:top="1040" w:right="240" w:bottom="280" w:left="880" w:header="720" w:footer="720" w:gutter="0"/>
          <w:cols w:num="2" w:space="720" w:equalWidth="0">
            <w:col w:w="1214" w:space="40"/>
            <w:col w:w="9536"/>
          </w:cols>
        </w:sectPr>
      </w:pPr>
    </w:p>
    <w:p w:rsidR="00A256C7" w:rsidRDefault="00F46ED3">
      <w:pPr>
        <w:pStyle w:val="a3"/>
        <w:spacing w:line="321" w:lineRule="exact"/>
        <w:ind w:left="253"/>
      </w:pPr>
      <w:r>
        <w:lastRenderedPageBreak/>
        <w:t>режимных</w:t>
      </w:r>
      <w:r>
        <w:rPr>
          <w:spacing w:val="-3"/>
        </w:rPr>
        <w:t xml:space="preserve"> </w:t>
      </w:r>
      <w:proofErr w:type="gramStart"/>
      <w:r>
        <w:t>моментах</w:t>
      </w:r>
      <w:proofErr w:type="gramEnd"/>
      <w:r>
        <w:t>;</w:t>
      </w:r>
    </w:p>
    <w:p w:rsidR="00A256C7" w:rsidRDefault="00F46ED3">
      <w:pPr>
        <w:pStyle w:val="a5"/>
        <w:numPr>
          <w:ilvl w:val="1"/>
          <w:numId w:val="3"/>
        </w:numPr>
        <w:tabs>
          <w:tab w:val="left" w:pos="1612"/>
        </w:tabs>
        <w:rPr>
          <w:sz w:val="28"/>
        </w:rPr>
      </w:pP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A256C7" w:rsidRDefault="00F46ED3">
      <w:pPr>
        <w:pStyle w:val="a5"/>
        <w:numPr>
          <w:ilvl w:val="1"/>
          <w:numId w:val="3"/>
        </w:numPr>
        <w:tabs>
          <w:tab w:val="left" w:pos="1614"/>
        </w:tabs>
        <w:spacing w:before="2"/>
        <w:ind w:left="1614" w:hanging="166"/>
        <w:rPr>
          <w:sz w:val="28"/>
        </w:rPr>
      </w:pPr>
      <w:r>
        <w:rPr>
          <w:sz w:val="28"/>
        </w:rPr>
        <w:t>углубленное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технологий;</w:t>
      </w:r>
    </w:p>
    <w:p w:rsidR="00A256C7" w:rsidRDefault="00F46ED3">
      <w:pPr>
        <w:pStyle w:val="a5"/>
        <w:numPr>
          <w:ilvl w:val="1"/>
          <w:numId w:val="3"/>
        </w:numPr>
        <w:tabs>
          <w:tab w:val="left" w:pos="1612"/>
        </w:tabs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:rsidR="00A256C7" w:rsidRDefault="00A256C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3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503"/>
        <w:gridCol w:w="3591"/>
        <w:gridCol w:w="4573"/>
        <w:gridCol w:w="1869"/>
      </w:tblGrid>
      <w:tr w:rsidR="00A256C7">
        <w:trPr>
          <w:trHeight w:val="314"/>
        </w:trPr>
        <w:tc>
          <w:tcPr>
            <w:tcW w:w="50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294" w:lineRule="exact"/>
              <w:ind w:left="4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294" w:lineRule="exact"/>
              <w:ind w:left="5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57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294" w:lineRule="exact"/>
              <w:ind w:left="1078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8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294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256C7">
        <w:trPr>
          <w:trHeight w:val="3532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F46ED3">
            <w:pPr>
              <w:pStyle w:val="TableParagraph"/>
              <w:spacing w:before="223"/>
              <w:ind w:left="7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626"/>
              <w:rPr>
                <w:sz w:val="28"/>
              </w:rPr>
            </w:pPr>
            <w:r>
              <w:rPr>
                <w:sz w:val="28"/>
              </w:rPr>
              <w:t>Выявление знаний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 у 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 в процессе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</w:t>
            </w:r>
          </w:p>
          <w:p w:rsidR="00A256C7" w:rsidRDefault="00F46ED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:rsidR="00A256C7" w:rsidRDefault="00F46ED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A256C7" w:rsidRDefault="00F46ED3">
            <w:pPr>
              <w:pStyle w:val="TableParagraph"/>
              <w:ind w:left="12" w:right="904"/>
              <w:rPr>
                <w:sz w:val="28"/>
              </w:rPr>
            </w:pPr>
            <w:r>
              <w:rPr>
                <w:sz w:val="28"/>
              </w:rPr>
              <w:t>Оказание помощи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A256C7" w:rsidRDefault="00F46ED3">
            <w:pPr>
              <w:pStyle w:val="TableParagraph"/>
              <w:spacing w:line="322" w:lineRule="exact"/>
              <w:ind w:left="12" w:right="112"/>
              <w:rPr>
                <w:sz w:val="28"/>
              </w:rPr>
            </w:pPr>
            <w:r>
              <w:rPr>
                <w:sz w:val="28"/>
              </w:rPr>
              <w:t>- изучение 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24"/>
              </w:rPr>
            </w:pPr>
          </w:p>
          <w:p w:rsidR="00A256C7" w:rsidRDefault="00F46ED3">
            <w:pPr>
              <w:pStyle w:val="TableParagraph"/>
              <w:spacing w:before="1"/>
              <w:ind w:left="12" w:right="1343"/>
              <w:rPr>
                <w:sz w:val="28"/>
              </w:rPr>
            </w:pPr>
            <w:r>
              <w:rPr>
                <w:sz w:val="28"/>
              </w:rPr>
              <w:t>Консультации и ответы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F46ED3">
            <w:pPr>
              <w:pStyle w:val="TableParagraph"/>
              <w:spacing w:before="22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</w:tbl>
    <w:p w:rsidR="00A256C7" w:rsidRDefault="00A256C7">
      <w:pPr>
        <w:jc w:val="center"/>
        <w:rPr>
          <w:sz w:val="28"/>
        </w:rPr>
        <w:sectPr w:rsidR="00A256C7">
          <w:type w:val="continuous"/>
          <w:pgSz w:w="11910" w:h="16840"/>
          <w:pgMar w:top="1040" w:right="2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503"/>
        <w:gridCol w:w="3591"/>
        <w:gridCol w:w="4573"/>
        <w:gridCol w:w="1869"/>
      </w:tblGrid>
      <w:tr w:rsidR="00A256C7">
        <w:trPr>
          <w:trHeight w:val="3213"/>
        </w:trPr>
        <w:tc>
          <w:tcPr>
            <w:tcW w:w="50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28"/>
              </w:rPr>
            </w:pPr>
          </w:p>
        </w:tc>
        <w:tc>
          <w:tcPr>
            <w:tcW w:w="35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A256C7" w:rsidRDefault="00F46ED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</w:p>
          <w:p w:rsidR="00A256C7" w:rsidRDefault="00F46ED3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ind w:right="411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документами,</w:t>
            </w:r>
          </w:p>
          <w:p w:rsidR="00A256C7" w:rsidRDefault="00F46ED3">
            <w:pPr>
              <w:pStyle w:val="TableParagraph"/>
              <w:spacing w:before="1"/>
              <w:ind w:left="12" w:right="997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регламентирующими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A256C7" w:rsidRDefault="00F46ED3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ind w:right="601" w:firstLine="0"/>
              <w:rPr>
                <w:sz w:val="28"/>
              </w:rPr>
            </w:pPr>
            <w:r>
              <w:rPr>
                <w:sz w:val="28"/>
              </w:rPr>
              <w:t>изучение целей и 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A256C7" w:rsidRDefault="00F46ED3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line="322" w:lineRule="exact"/>
              <w:ind w:right="-29" w:firstLine="0"/>
              <w:rPr>
                <w:sz w:val="28"/>
              </w:rPr>
            </w:pPr>
            <w:r>
              <w:rPr>
                <w:sz w:val="28"/>
              </w:rPr>
              <w:t>структура комплексн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</w:tc>
        <w:tc>
          <w:tcPr>
            <w:tcW w:w="457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28"/>
              </w:rPr>
            </w:pPr>
          </w:p>
        </w:tc>
        <w:tc>
          <w:tcPr>
            <w:tcW w:w="18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28"/>
              </w:rPr>
            </w:pPr>
          </w:p>
        </w:tc>
      </w:tr>
      <w:tr w:rsidR="00A256C7">
        <w:trPr>
          <w:trHeight w:val="2577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5"/>
              <w:rPr>
                <w:sz w:val="37"/>
              </w:rPr>
            </w:pPr>
          </w:p>
          <w:p w:rsidR="00A256C7" w:rsidRDefault="00F46ED3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226"/>
              <w:rPr>
                <w:sz w:val="28"/>
              </w:rPr>
            </w:pPr>
            <w:r>
              <w:rPr>
                <w:sz w:val="28"/>
              </w:rPr>
              <w:t>Планирование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 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наглядной информации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A256C7" w:rsidRDefault="00F46ED3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</w:p>
          <w:p w:rsidR="00A256C7" w:rsidRDefault="00A256C7">
            <w:pPr>
              <w:pStyle w:val="TableParagraph"/>
              <w:spacing w:before="4"/>
              <w:rPr>
                <w:sz w:val="26"/>
              </w:rPr>
            </w:pPr>
          </w:p>
          <w:p w:rsidR="00A256C7" w:rsidRDefault="00F46ED3">
            <w:pPr>
              <w:pStyle w:val="TableParagraph"/>
              <w:spacing w:line="322" w:lineRule="exact"/>
              <w:ind w:left="12" w:right="919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256C7" w:rsidRDefault="00F46ED3">
            <w:pPr>
              <w:pStyle w:val="TableParagraph"/>
              <w:ind w:left="12" w:right="324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составлении</w:t>
            </w:r>
            <w:proofErr w:type="gramEnd"/>
            <w:r>
              <w:rPr>
                <w:sz w:val="28"/>
              </w:rPr>
              <w:t xml:space="preserve"> плана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 подбор материала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A256C7" w:rsidRDefault="00F46ED3">
            <w:pPr>
              <w:pStyle w:val="TableParagraph"/>
              <w:spacing w:before="1"/>
              <w:ind w:left="12" w:right="40"/>
              <w:rPr>
                <w:sz w:val="28"/>
              </w:rPr>
            </w:pPr>
            <w:r>
              <w:rPr>
                <w:sz w:val="28"/>
              </w:rPr>
              <w:t>Помощь в организации и проведении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собрания.</w:t>
            </w:r>
          </w:p>
          <w:p w:rsidR="00A256C7" w:rsidRDefault="00F46ED3">
            <w:pPr>
              <w:pStyle w:val="TableParagraph"/>
              <w:spacing w:line="321" w:lineRule="exact"/>
              <w:ind w:left="12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5"/>
              <w:rPr>
                <w:sz w:val="37"/>
              </w:rPr>
            </w:pPr>
          </w:p>
          <w:p w:rsidR="00A256C7" w:rsidRDefault="00F46ED3">
            <w:pPr>
              <w:pStyle w:val="TableParagraph"/>
              <w:ind w:right="402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A256C7">
        <w:trPr>
          <w:trHeight w:val="2574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2"/>
              <w:rPr>
                <w:sz w:val="37"/>
              </w:rPr>
            </w:pPr>
          </w:p>
          <w:p w:rsidR="00A256C7" w:rsidRDefault="00F46ED3">
            <w:pPr>
              <w:pStyle w:val="TableParagraph"/>
              <w:spacing w:before="1"/>
              <w:ind w:left="7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206"/>
              <w:rPr>
                <w:sz w:val="28"/>
              </w:rPr>
            </w:pPr>
            <w:r>
              <w:rPr>
                <w:sz w:val="28"/>
              </w:rPr>
              <w:t>Изучение 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НОД по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 областям,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A256C7" w:rsidRDefault="00F46ED3">
            <w:pPr>
              <w:pStyle w:val="TableParagraph"/>
              <w:ind w:left="12" w:right="134"/>
              <w:rPr>
                <w:sz w:val="28"/>
              </w:rPr>
            </w:pPr>
            <w:r>
              <w:rPr>
                <w:sz w:val="28"/>
              </w:rPr>
              <w:t>конспектов НОД,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эффективное 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256C7" w:rsidRDefault="00F46ED3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работе.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113"/>
              <w:rPr>
                <w:sz w:val="28"/>
              </w:rPr>
            </w:pPr>
            <w:r>
              <w:rPr>
                <w:sz w:val="28"/>
              </w:rPr>
              <w:t>Посещение молодым специалистом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НОД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 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неделю).</w:t>
            </w:r>
          </w:p>
          <w:p w:rsidR="00A256C7" w:rsidRDefault="00F46ED3">
            <w:pPr>
              <w:pStyle w:val="TableParagraph"/>
              <w:ind w:left="12" w:right="749"/>
              <w:rPr>
                <w:sz w:val="28"/>
              </w:rPr>
            </w:pPr>
            <w:r>
              <w:rPr>
                <w:sz w:val="28"/>
              </w:rPr>
              <w:t>Посещение наставником НОД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 (1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неделю).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2"/>
              <w:rPr>
                <w:sz w:val="37"/>
              </w:rPr>
            </w:pPr>
          </w:p>
          <w:p w:rsidR="00A256C7" w:rsidRDefault="00F46ED3">
            <w:pPr>
              <w:pStyle w:val="TableParagraph"/>
              <w:spacing w:before="1"/>
              <w:ind w:right="460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A256C7">
        <w:trPr>
          <w:trHeight w:val="1933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5"/>
              <w:rPr>
                <w:sz w:val="39"/>
              </w:rPr>
            </w:pPr>
          </w:p>
          <w:p w:rsidR="00A256C7" w:rsidRDefault="00F46ED3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847"/>
              <w:rPr>
                <w:sz w:val="28"/>
              </w:rPr>
            </w:pPr>
            <w:r>
              <w:rPr>
                <w:sz w:val="28"/>
              </w:rPr>
              <w:t>Виды и 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:rsidR="00A256C7" w:rsidRDefault="00F46ED3">
            <w:pPr>
              <w:pStyle w:val="TableParagraph"/>
              <w:spacing w:line="321" w:lineRule="exact"/>
              <w:ind w:left="1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A256C7" w:rsidRDefault="00F46ED3">
            <w:pPr>
              <w:pStyle w:val="TableParagraph"/>
              <w:spacing w:line="322" w:lineRule="exact"/>
              <w:ind w:left="12" w:right="792"/>
              <w:rPr>
                <w:sz w:val="28"/>
              </w:rPr>
            </w:pPr>
            <w:r>
              <w:rPr>
                <w:sz w:val="28"/>
              </w:rPr>
              <w:t>здоровье сберегающих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167"/>
              <w:rPr>
                <w:sz w:val="28"/>
              </w:rPr>
            </w:pPr>
            <w:r>
              <w:rPr>
                <w:sz w:val="28"/>
              </w:rPr>
              <w:t>Просмотр молодым специалистом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 моментов, 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наставником. Консультации, ответы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 молодого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5"/>
              <w:rPr>
                <w:sz w:val="39"/>
              </w:rPr>
            </w:pPr>
          </w:p>
          <w:p w:rsidR="00A256C7" w:rsidRDefault="00F46ED3">
            <w:pPr>
              <w:pStyle w:val="TableParagraph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A256C7">
        <w:trPr>
          <w:trHeight w:val="1287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285"/>
              <w:rPr>
                <w:sz w:val="28"/>
              </w:rPr>
            </w:pPr>
            <w:r>
              <w:rPr>
                <w:sz w:val="28"/>
              </w:rPr>
              <w:t>Составление конспектов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НОД по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</w:p>
          <w:p w:rsidR="00A256C7" w:rsidRDefault="00F46ED3">
            <w:pPr>
              <w:pStyle w:val="TableParagraph"/>
              <w:spacing w:line="309" w:lineRule="exact"/>
              <w:ind w:left="12"/>
              <w:rPr>
                <w:sz w:val="28"/>
              </w:rPr>
            </w:pPr>
            <w:r>
              <w:rPr>
                <w:sz w:val="28"/>
              </w:rPr>
              <w:t>молодым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670"/>
              <w:rPr>
                <w:sz w:val="28"/>
              </w:rPr>
            </w:pPr>
            <w:r>
              <w:rPr>
                <w:sz w:val="28"/>
              </w:rPr>
              <w:t>Посещение наставником НОД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режимных моментов 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ind w:right="472"/>
              <w:jc w:val="righ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A256C7">
        <w:trPr>
          <w:trHeight w:val="1609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3"/>
              <w:rPr>
                <w:sz w:val="25"/>
              </w:rPr>
            </w:pPr>
          </w:p>
          <w:p w:rsidR="00A256C7" w:rsidRDefault="00F46ED3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648"/>
              <w:rPr>
                <w:sz w:val="28"/>
              </w:rPr>
            </w:pPr>
            <w:r>
              <w:rPr>
                <w:sz w:val="28"/>
              </w:rPr>
              <w:t>Использование в 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547"/>
              <w:rPr>
                <w:sz w:val="28"/>
              </w:rPr>
            </w:pPr>
            <w:r>
              <w:rPr>
                <w:sz w:val="28"/>
              </w:rPr>
              <w:t>Консультация и ответы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3"/>
              <w:rPr>
                <w:sz w:val="25"/>
              </w:rPr>
            </w:pPr>
          </w:p>
          <w:p w:rsidR="00A256C7" w:rsidRDefault="00F46ED3">
            <w:pPr>
              <w:pStyle w:val="TableParagraph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A256C7">
        <w:trPr>
          <w:trHeight w:val="957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5"/>
              <w:rPr>
                <w:sz w:val="27"/>
              </w:rPr>
            </w:pPr>
          </w:p>
          <w:p w:rsidR="00A256C7" w:rsidRDefault="00F46ED3">
            <w:pPr>
              <w:pStyle w:val="TableParagraph"/>
              <w:spacing w:before="1"/>
              <w:ind w:left="7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5"/>
              <w:rPr>
                <w:sz w:val="25"/>
              </w:rPr>
            </w:pPr>
          </w:p>
          <w:p w:rsidR="00A256C7" w:rsidRDefault="00F46ED3">
            <w:pPr>
              <w:pStyle w:val="TableParagraph"/>
              <w:spacing w:before="1" w:line="322" w:lineRule="exact"/>
              <w:ind w:left="12" w:right="648"/>
              <w:rPr>
                <w:sz w:val="28"/>
              </w:rPr>
            </w:pPr>
            <w:r>
              <w:rPr>
                <w:sz w:val="28"/>
              </w:rPr>
              <w:t>Использование в 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A256C7" w:rsidRDefault="00F46ED3">
            <w:pPr>
              <w:pStyle w:val="TableParagraph"/>
              <w:spacing w:line="322" w:lineRule="exact"/>
              <w:ind w:left="12" w:right="622"/>
              <w:rPr>
                <w:sz w:val="28"/>
              </w:rPr>
            </w:pPr>
            <w:r>
              <w:rPr>
                <w:sz w:val="28"/>
              </w:rPr>
              <w:t>презентаций в работе с детьми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5"/>
              <w:rPr>
                <w:sz w:val="27"/>
              </w:rPr>
            </w:pPr>
          </w:p>
          <w:p w:rsidR="00A256C7" w:rsidRDefault="00F46ED3">
            <w:pPr>
              <w:pStyle w:val="TableParagraph"/>
              <w:spacing w:before="1"/>
              <w:ind w:left="6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A256C7" w:rsidRDefault="00A256C7">
      <w:pPr>
        <w:rPr>
          <w:sz w:val="28"/>
        </w:rPr>
        <w:sectPr w:rsidR="00A256C7">
          <w:pgSz w:w="11910" w:h="16840"/>
          <w:pgMar w:top="1120" w:right="2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503"/>
        <w:gridCol w:w="3591"/>
        <w:gridCol w:w="4573"/>
        <w:gridCol w:w="1869"/>
      </w:tblGrid>
      <w:tr w:rsidR="00A256C7">
        <w:trPr>
          <w:trHeight w:val="3213"/>
        </w:trPr>
        <w:tc>
          <w:tcPr>
            <w:tcW w:w="50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10"/>
              <w:rPr>
                <w:sz w:val="34"/>
              </w:rPr>
            </w:pPr>
          </w:p>
          <w:p w:rsidR="00A256C7" w:rsidRDefault="00F46ED3"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</w:p>
          <w:p w:rsidR="00A256C7" w:rsidRDefault="00F46ED3">
            <w:pPr>
              <w:pStyle w:val="TableParagraph"/>
              <w:ind w:left="12" w:right="262"/>
              <w:rPr>
                <w:sz w:val="28"/>
              </w:rPr>
            </w:pPr>
            <w:r>
              <w:rPr>
                <w:sz w:val="28"/>
              </w:rPr>
              <w:t>организация и руководство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творческими играми 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игры в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A256C7" w:rsidRDefault="00F46ED3">
            <w:pPr>
              <w:pStyle w:val="TableParagraph"/>
              <w:spacing w:before="1"/>
              <w:ind w:left="12" w:right="32"/>
              <w:rPr>
                <w:sz w:val="28"/>
              </w:rPr>
            </w:pPr>
            <w:r>
              <w:rPr>
                <w:sz w:val="28"/>
              </w:rPr>
              <w:t>возникновения 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</w:p>
          <w:p w:rsidR="00A256C7" w:rsidRDefault="00F46ED3">
            <w:pPr>
              <w:pStyle w:val="TableParagraph"/>
              <w:spacing w:line="321" w:lineRule="exact"/>
              <w:ind w:left="12"/>
              <w:rPr>
                <w:sz w:val="28"/>
              </w:rPr>
            </w:pPr>
            <w:r>
              <w:rPr>
                <w:sz w:val="28"/>
              </w:rPr>
              <w:t>урегулирование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256C7" w:rsidRDefault="00F46ED3">
            <w:pPr>
              <w:pStyle w:val="TableParagraph"/>
              <w:spacing w:line="322" w:lineRule="exact"/>
              <w:ind w:left="12" w:right="506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процессе</w:t>
            </w:r>
            <w:proofErr w:type="gramEnd"/>
            <w:r>
              <w:rPr>
                <w:sz w:val="28"/>
              </w:rPr>
              <w:t xml:space="preserve"> 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457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</w:p>
          <w:p w:rsidR="00A256C7" w:rsidRDefault="00F46ED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молодого</w:t>
            </w:r>
            <w:proofErr w:type="gramEnd"/>
          </w:p>
          <w:p w:rsidR="00A256C7" w:rsidRDefault="00F46ED3">
            <w:pPr>
              <w:pStyle w:val="TableParagraph"/>
              <w:ind w:left="12" w:right="241"/>
              <w:rPr>
                <w:sz w:val="28"/>
              </w:rPr>
            </w:pPr>
            <w:r>
              <w:rPr>
                <w:sz w:val="28"/>
              </w:rPr>
              <w:t>специалиста (в совместной 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256C7" w:rsidRDefault="00F46ED3">
            <w:pPr>
              <w:pStyle w:val="TableParagraph"/>
              <w:spacing w:before="1"/>
              <w:ind w:left="12" w:right="11"/>
              <w:rPr>
                <w:sz w:val="28"/>
              </w:rPr>
            </w:pPr>
            <w:r>
              <w:rPr>
                <w:sz w:val="28"/>
              </w:rPr>
              <w:t>консультирование молодого 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этой теме.</w:t>
            </w:r>
          </w:p>
        </w:tc>
        <w:tc>
          <w:tcPr>
            <w:tcW w:w="18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10"/>
              <w:rPr>
                <w:sz w:val="34"/>
              </w:rPr>
            </w:pPr>
          </w:p>
          <w:p w:rsidR="00A256C7" w:rsidRDefault="00F46ED3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A256C7">
        <w:trPr>
          <w:trHeight w:val="1288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spacing w:before="1"/>
              <w:ind w:left="7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200"/>
              <w:rPr>
                <w:sz w:val="28"/>
              </w:rPr>
            </w:pPr>
            <w:r>
              <w:rPr>
                <w:sz w:val="28"/>
              </w:rPr>
              <w:t xml:space="preserve">Подготовка к </w:t>
            </w:r>
            <w:proofErr w:type="spellStart"/>
            <w:r>
              <w:rPr>
                <w:sz w:val="28"/>
              </w:rPr>
              <w:t>летн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периоду.</w:t>
            </w:r>
          </w:p>
          <w:p w:rsidR="00A256C7" w:rsidRDefault="00A256C7">
            <w:pPr>
              <w:pStyle w:val="TableParagraph"/>
              <w:spacing w:before="5"/>
              <w:rPr>
                <w:sz w:val="27"/>
              </w:rPr>
            </w:pPr>
          </w:p>
          <w:p w:rsidR="00A256C7" w:rsidRDefault="00F46ED3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ответы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A256C7" w:rsidRDefault="00F46ED3">
            <w:pPr>
              <w:pStyle w:val="TableParagraph"/>
              <w:ind w:left="12" w:right="453"/>
              <w:rPr>
                <w:sz w:val="28"/>
              </w:rPr>
            </w:pPr>
            <w:r>
              <w:rPr>
                <w:sz w:val="28"/>
              </w:rPr>
              <w:t>интересующие вопросы, оказание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молодого</w:t>
            </w:r>
            <w:proofErr w:type="gramEnd"/>
          </w:p>
          <w:p w:rsidR="00A256C7" w:rsidRDefault="00F46ED3">
            <w:pPr>
              <w:pStyle w:val="TableParagraph"/>
              <w:spacing w:before="2"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специалиста.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spacing w:before="1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A256C7">
        <w:trPr>
          <w:trHeight w:val="1287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718"/>
              <w:rPr>
                <w:sz w:val="28"/>
              </w:rPr>
            </w:pPr>
            <w:r>
              <w:rPr>
                <w:sz w:val="28"/>
              </w:rPr>
              <w:t>Создание 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968"/>
              <w:rPr>
                <w:sz w:val="28"/>
              </w:rPr>
            </w:pPr>
            <w:r>
              <w:rPr>
                <w:sz w:val="28"/>
              </w:rPr>
              <w:t>Анализ развивающей среды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A256C7" w:rsidRDefault="00F46ED3">
            <w:pPr>
              <w:pStyle w:val="TableParagraph"/>
              <w:spacing w:line="324" w:lineRule="exact"/>
              <w:ind w:left="12" w:right="1364"/>
              <w:rPr>
                <w:sz w:val="28"/>
              </w:rPr>
            </w:pPr>
            <w:r>
              <w:rPr>
                <w:sz w:val="28"/>
              </w:rPr>
              <w:t>Консультация и ответы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41"/>
              </w:rPr>
            </w:pPr>
          </w:p>
          <w:p w:rsidR="00A256C7" w:rsidRDefault="00F46ED3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256C7">
        <w:trPr>
          <w:trHeight w:val="1283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1"/>
              <w:rPr>
                <w:sz w:val="41"/>
              </w:rPr>
            </w:pPr>
          </w:p>
          <w:p w:rsidR="00A256C7" w:rsidRDefault="00F46ED3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889"/>
              <w:rPr>
                <w:sz w:val="28"/>
              </w:rPr>
            </w:pPr>
            <w:r>
              <w:rPr>
                <w:sz w:val="28"/>
              </w:rPr>
              <w:t>Методика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ind w:left="12" w:right="101"/>
              <w:rPr>
                <w:sz w:val="28"/>
              </w:rPr>
            </w:pPr>
            <w:r>
              <w:rPr>
                <w:sz w:val="28"/>
              </w:rPr>
              <w:t>Помощь в подготовке и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A256C7" w:rsidRDefault="00F46ED3">
            <w:pPr>
              <w:pStyle w:val="TableParagraph"/>
              <w:spacing w:line="322" w:lineRule="exact"/>
              <w:ind w:left="12" w:right="515"/>
              <w:rPr>
                <w:sz w:val="28"/>
              </w:rPr>
            </w:pPr>
            <w:r>
              <w:rPr>
                <w:sz w:val="28"/>
              </w:rPr>
              <w:t>за наставником в роли ведущей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1"/>
              <w:rPr>
                <w:sz w:val="41"/>
              </w:rPr>
            </w:pPr>
          </w:p>
          <w:p w:rsidR="00A256C7" w:rsidRDefault="00F46ED3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256C7">
        <w:trPr>
          <w:trHeight w:val="1929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1"/>
              <w:rPr>
                <w:sz w:val="39"/>
              </w:rPr>
            </w:pPr>
          </w:p>
          <w:p w:rsidR="00A256C7" w:rsidRDefault="00F46ED3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0" w:lineRule="exact"/>
              <w:ind w:left="12"/>
              <w:rPr>
                <w:sz w:val="28"/>
              </w:rPr>
            </w:pPr>
            <w:r>
              <w:rPr>
                <w:sz w:val="28"/>
              </w:rPr>
              <w:t>Имидж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</w:p>
          <w:p w:rsidR="00A256C7" w:rsidRDefault="00F46ED3">
            <w:pPr>
              <w:pStyle w:val="TableParagraph"/>
              <w:spacing w:before="2"/>
              <w:ind w:left="12" w:right="897"/>
              <w:rPr>
                <w:sz w:val="28"/>
              </w:rPr>
            </w:pPr>
            <w:r>
              <w:rPr>
                <w:sz w:val="28"/>
              </w:rPr>
              <w:t>педагогическая этика,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A256C7" w:rsidRDefault="00F46ED3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  <w:p w:rsidR="00A256C7" w:rsidRDefault="00F46ED3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A256C7" w:rsidRDefault="00F46ED3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310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коллегами.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242" w:lineRule="auto"/>
              <w:ind w:left="12" w:right="507"/>
              <w:rPr>
                <w:sz w:val="28"/>
              </w:rPr>
            </w:pPr>
            <w:r>
              <w:rPr>
                <w:sz w:val="28"/>
              </w:rPr>
              <w:t>Консультации, беседы, ответы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1"/>
              <w:rPr>
                <w:sz w:val="39"/>
              </w:rPr>
            </w:pPr>
          </w:p>
          <w:p w:rsidR="00A256C7" w:rsidRDefault="00F46ED3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256C7">
        <w:trPr>
          <w:trHeight w:val="1601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256C7" w:rsidRDefault="00A256C7">
            <w:pPr>
              <w:pStyle w:val="TableParagraph"/>
              <w:rPr>
                <w:sz w:val="30"/>
              </w:rPr>
            </w:pPr>
          </w:p>
          <w:p w:rsidR="00A256C7" w:rsidRDefault="00A256C7">
            <w:pPr>
              <w:pStyle w:val="TableParagraph"/>
              <w:spacing w:before="3"/>
              <w:rPr>
                <w:sz w:val="25"/>
              </w:rPr>
            </w:pPr>
          </w:p>
          <w:p w:rsidR="00A256C7" w:rsidRDefault="00F46ED3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59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A256C7" w:rsidRDefault="00F46ED3">
            <w:pPr>
              <w:pStyle w:val="TableParagraph"/>
              <w:ind w:left="12" w:right="135"/>
              <w:rPr>
                <w:sz w:val="28"/>
              </w:rPr>
            </w:pPr>
            <w:r>
              <w:rPr>
                <w:sz w:val="28"/>
              </w:rPr>
              <w:t>конфликтных ситуаций 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урегулирование в процессе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педагогической</w:t>
            </w:r>
            <w:proofErr w:type="gramEnd"/>
          </w:p>
          <w:p w:rsidR="00A256C7" w:rsidRDefault="00F46ED3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57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F46ED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256C7" w:rsidRDefault="00F46ED3">
            <w:pPr>
              <w:pStyle w:val="TableParagraph"/>
              <w:ind w:left="12" w:right="-31"/>
              <w:rPr>
                <w:sz w:val="28"/>
              </w:rPr>
            </w:pPr>
            <w:r>
              <w:rPr>
                <w:sz w:val="28"/>
              </w:rPr>
              <w:t xml:space="preserve">консультирование </w:t>
            </w:r>
            <w:r>
              <w:rPr>
                <w:b/>
                <w:sz w:val="28"/>
              </w:rPr>
              <w:t xml:space="preserve">молодого </w:t>
            </w:r>
            <w:r>
              <w:rPr>
                <w:sz w:val="28"/>
              </w:rPr>
              <w:t>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этой теме.</w:t>
            </w:r>
          </w:p>
        </w:tc>
        <w:tc>
          <w:tcPr>
            <w:tcW w:w="186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256C7" w:rsidRDefault="00A256C7">
            <w:pPr>
              <w:pStyle w:val="TableParagraph"/>
              <w:spacing w:before="3"/>
              <w:rPr>
                <w:sz w:val="27"/>
              </w:rPr>
            </w:pPr>
          </w:p>
          <w:p w:rsidR="00A256C7" w:rsidRDefault="00F46ED3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A256C7" w:rsidRDefault="00F46ED3">
            <w:pPr>
              <w:pStyle w:val="TableParagraph"/>
              <w:ind w:left="12" w:right="-29"/>
              <w:jc w:val="center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</w:tr>
    </w:tbl>
    <w:p w:rsidR="00F46ED3" w:rsidRDefault="00F46ED3"/>
    <w:sectPr w:rsidR="00F46ED3" w:rsidSect="00A256C7">
      <w:pgSz w:w="11910" w:h="16840"/>
      <w:pgMar w:top="1120" w:right="2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22F6"/>
    <w:multiLevelType w:val="hybridMultilevel"/>
    <w:tmpl w:val="D290631E"/>
    <w:lvl w:ilvl="0" w:tplc="D9647D9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023E88">
      <w:numFmt w:val="bullet"/>
      <w:lvlText w:val="•"/>
      <w:lvlJc w:val="left"/>
      <w:pPr>
        <w:ind w:left="374" w:hanging="164"/>
      </w:pPr>
      <w:rPr>
        <w:rFonts w:hint="default"/>
        <w:lang w:val="ru-RU" w:eastAsia="en-US" w:bidi="ar-SA"/>
      </w:rPr>
    </w:lvl>
    <w:lvl w:ilvl="2" w:tplc="5CBE573E">
      <w:numFmt w:val="bullet"/>
      <w:lvlText w:val="•"/>
      <w:lvlJc w:val="left"/>
      <w:pPr>
        <w:ind w:left="728" w:hanging="164"/>
      </w:pPr>
      <w:rPr>
        <w:rFonts w:hint="default"/>
        <w:lang w:val="ru-RU" w:eastAsia="en-US" w:bidi="ar-SA"/>
      </w:rPr>
    </w:lvl>
    <w:lvl w:ilvl="3" w:tplc="7FB0EEF4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4" w:tplc="CAD00C68">
      <w:numFmt w:val="bullet"/>
      <w:lvlText w:val="•"/>
      <w:lvlJc w:val="left"/>
      <w:pPr>
        <w:ind w:left="1436" w:hanging="164"/>
      </w:pPr>
      <w:rPr>
        <w:rFonts w:hint="default"/>
        <w:lang w:val="ru-RU" w:eastAsia="en-US" w:bidi="ar-SA"/>
      </w:rPr>
    </w:lvl>
    <w:lvl w:ilvl="5" w:tplc="4E629BEE">
      <w:numFmt w:val="bullet"/>
      <w:lvlText w:val="•"/>
      <w:lvlJc w:val="left"/>
      <w:pPr>
        <w:ind w:left="1790" w:hanging="164"/>
      </w:pPr>
      <w:rPr>
        <w:rFonts w:hint="default"/>
        <w:lang w:val="ru-RU" w:eastAsia="en-US" w:bidi="ar-SA"/>
      </w:rPr>
    </w:lvl>
    <w:lvl w:ilvl="6" w:tplc="5EFE8FC8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7" w:tplc="68A02306">
      <w:numFmt w:val="bullet"/>
      <w:lvlText w:val="•"/>
      <w:lvlJc w:val="left"/>
      <w:pPr>
        <w:ind w:left="2498" w:hanging="164"/>
      </w:pPr>
      <w:rPr>
        <w:rFonts w:hint="default"/>
        <w:lang w:val="ru-RU" w:eastAsia="en-US" w:bidi="ar-SA"/>
      </w:rPr>
    </w:lvl>
    <w:lvl w:ilvl="8" w:tplc="FB4AD8D6">
      <w:numFmt w:val="bullet"/>
      <w:lvlText w:val="•"/>
      <w:lvlJc w:val="left"/>
      <w:pPr>
        <w:ind w:left="2852" w:hanging="164"/>
      </w:pPr>
      <w:rPr>
        <w:rFonts w:hint="default"/>
        <w:lang w:val="ru-RU" w:eastAsia="en-US" w:bidi="ar-SA"/>
      </w:rPr>
    </w:lvl>
  </w:abstractNum>
  <w:abstractNum w:abstractNumId="1">
    <w:nsid w:val="26001939"/>
    <w:multiLevelType w:val="hybridMultilevel"/>
    <w:tmpl w:val="B5F05CB6"/>
    <w:lvl w:ilvl="0" w:tplc="0A78039C">
      <w:numFmt w:val="bullet"/>
      <w:lvlText w:val="-"/>
      <w:lvlJc w:val="left"/>
      <w:pPr>
        <w:ind w:left="3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30DBB4">
      <w:numFmt w:val="bullet"/>
      <w:lvlText w:val="-"/>
      <w:lvlJc w:val="left"/>
      <w:pPr>
        <w:ind w:left="16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1466F7E">
      <w:numFmt w:val="bullet"/>
      <w:lvlText w:val="•"/>
      <w:lvlJc w:val="left"/>
      <w:pPr>
        <w:ind w:left="2499" w:hanging="164"/>
      </w:pPr>
      <w:rPr>
        <w:rFonts w:hint="default"/>
        <w:lang w:val="ru-RU" w:eastAsia="en-US" w:bidi="ar-SA"/>
      </w:rPr>
    </w:lvl>
    <w:lvl w:ilvl="3" w:tplc="919ED360">
      <w:numFmt w:val="bullet"/>
      <w:lvlText w:val="•"/>
      <w:lvlJc w:val="left"/>
      <w:pPr>
        <w:ind w:left="3378" w:hanging="164"/>
      </w:pPr>
      <w:rPr>
        <w:rFonts w:hint="default"/>
        <w:lang w:val="ru-RU" w:eastAsia="en-US" w:bidi="ar-SA"/>
      </w:rPr>
    </w:lvl>
    <w:lvl w:ilvl="4" w:tplc="C7F6ADC8">
      <w:numFmt w:val="bullet"/>
      <w:lvlText w:val="•"/>
      <w:lvlJc w:val="left"/>
      <w:pPr>
        <w:ind w:left="4257" w:hanging="164"/>
      </w:pPr>
      <w:rPr>
        <w:rFonts w:hint="default"/>
        <w:lang w:val="ru-RU" w:eastAsia="en-US" w:bidi="ar-SA"/>
      </w:rPr>
    </w:lvl>
    <w:lvl w:ilvl="5" w:tplc="43882544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 w:tplc="E4868478">
      <w:numFmt w:val="bullet"/>
      <w:lvlText w:val="•"/>
      <w:lvlJc w:val="left"/>
      <w:pPr>
        <w:ind w:left="6016" w:hanging="164"/>
      </w:pPr>
      <w:rPr>
        <w:rFonts w:hint="default"/>
        <w:lang w:val="ru-RU" w:eastAsia="en-US" w:bidi="ar-SA"/>
      </w:rPr>
    </w:lvl>
    <w:lvl w:ilvl="7" w:tplc="4E5A26FC">
      <w:numFmt w:val="bullet"/>
      <w:lvlText w:val="•"/>
      <w:lvlJc w:val="left"/>
      <w:pPr>
        <w:ind w:left="6895" w:hanging="164"/>
      </w:pPr>
      <w:rPr>
        <w:rFonts w:hint="default"/>
        <w:lang w:val="ru-RU" w:eastAsia="en-US" w:bidi="ar-SA"/>
      </w:rPr>
    </w:lvl>
    <w:lvl w:ilvl="8" w:tplc="F5FC7D06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abstractNum w:abstractNumId="2">
    <w:nsid w:val="74924999"/>
    <w:multiLevelType w:val="hybridMultilevel"/>
    <w:tmpl w:val="6D98DFFA"/>
    <w:lvl w:ilvl="0" w:tplc="F648CF1E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48368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2" w:tplc="AF92F920">
      <w:numFmt w:val="bullet"/>
      <w:lvlText w:val="•"/>
      <w:lvlJc w:val="left"/>
      <w:pPr>
        <w:ind w:left="2365" w:hanging="164"/>
      </w:pPr>
      <w:rPr>
        <w:rFonts w:hint="default"/>
        <w:lang w:val="ru-RU" w:eastAsia="en-US" w:bidi="ar-SA"/>
      </w:rPr>
    </w:lvl>
    <w:lvl w:ilvl="3" w:tplc="E72E9738">
      <w:numFmt w:val="bullet"/>
      <w:lvlText w:val="•"/>
      <w:lvlJc w:val="left"/>
      <w:pPr>
        <w:ind w:left="3417" w:hanging="164"/>
      </w:pPr>
      <w:rPr>
        <w:rFonts w:hint="default"/>
        <w:lang w:val="ru-RU" w:eastAsia="en-US" w:bidi="ar-SA"/>
      </w:rPr>
    </w:lvl>
    <w:lvl w:ilvl="4" w:tplc="CB0411FE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9FD2B20A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D096BA68">
      <w:numFmt w:val="bullet"/>
      <w:lvlText w:val="•"/>
      <w:lvlJc w:val="left"/>
      <w:pPr>
        <w:ind w:left="6575" w:hanging="164"/>
      </w:pPr>
      <w:rPr>
        <w:rFonts w:hint="default"/>
        <w:lang w:val="ru-RU" w:eastAsia="en-US" w:bidi="ar-SA"/>
      </w:rPr>
    </w:lvl>
    <w:lvl w:ilvl="7" w:tplc="B3D2F57E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76A40E3E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3">
    <w:nsid w:val="782B6606"/>
    <w:multiLevelType w:val="hybridMultilevel"/>
    <w:tmpl w:val="90B03DA4"/>
    <w:lvl w:ilvl="0" w:tplc="0EA8A140"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306D26">
      <w:numFmt w:val="bullet"/>
      <w:lvlText w:val="•"/>
      <w:lvlJc w:val="left"/>
      <w:pPr>
        <w:ind w:left="518" w:hanging="164"/>
      </w:pPr>
      <w:rPr>
        <w:rFonts w:hint="default"/>
        <w:lang w:val="ru-RU" w:eastAsia="en-US" w:bidi="ar-SA"/>
      </w:rPr>
    </w:lvl>
    <w:lvl w:ilvl="2" w:tplc="C11CEE56">
      <w:numFmt w:val="bullet"/>
      <w:lvlText w:val="•"/>
      <w:lvlJc w:val="left"/>
      <w:pPr>
        <w:ind w:left="856" w:hanging="164"/>
      </w:pPr>
      <w:rPr>
        <w:rFonts w:hint="default"/>
        <w:lang w:val="ru-RU" w:eastAsia="en-US" w:bidi="ar-SA"/>
      </w:rPr>
    </w:lvl>
    <w:lvl w:ilvl="3" w:tplc="171E496C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4" w:tplc="23C8F950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5" w:tplc="1F683654">
      <w:numFmt w:val="bullet"/>
      <w:lvlText w:val="•"/>
      <w:lvlJc w:val="left"/>
      <w:pPr>
        <w:ind w:left="1870" w:hanging="164"/>
      </w:pPr>
      <w:rPr>
        <w:rFonts w:hint="default"/>
        <w:lang w:val="ru-RU" w:eastAsia="en-US" w:bidi="ar-SA"/>
      </w:rPr>
    </w:lvl>
    <w:lvl w:ilvl="6" w:tplc="7C902F4E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7" w:tplc="4FE43D9C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8" w:tplc="F4668296">
      <w:numFmt w:val="bullet"/>
      <w:lvlText w:val="•"/>
      <w:lvlJc w:val="left"/>
      <w:pPr>
        <w:ind w:left="2884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56C7"/>
    <w:rsid w:val="00A256C7"/>
    <w:rsid w:val="00CF1D16"/>
    <w:rsid w:val="00F4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56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5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56C7"/>
    <w:rPr>
      <w:sz w:val="28"/>
      <w:szCs w:val="28"/>
    </w:rPr>
  </w:style>
  <w:style w:type="paragraph" w:styleId="a4">
    <w:name w:val="Title"/>
    <w:basedOn w:val="a"/>
    <w:uiPriority w:val="1"/>
    <w:qFormat/>
    <w:rsid w:val="00A256C7"/>
    <w:pPr>
      <w:spacing w:before="2"/>
      <w:ind w:left="2370" w:right="11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56C7"/>
    <w:pPr>
      <w:ind w:left="1611" w:hanging="164"/>
    </w:pPr>
  </w:style>
  <w:style w:type="paragraph" w:customStyle="1" w:styleId="TableParagraph">
    <w:name w:val="Table Paragraph"/>
    <w:basedOn w:val="a"/>
    <w:uiPriority w:val="1"/>
    <w:qFormat/>
    <w:rsid w:val="00A256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3829</Characters>
  <Application>Microsoft Office Word</Application>
  <DocSecurity>0</DocSecurity>
  <Lines>123</Lines>
  <Paragraphs>43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-</cp:lastModifiedBy>
  <cp:revision>2</cp:revision>
  <dcterms:created xsi:type="dcterms:W3CDTF">2024-02-06T08:01:00Z</dcterms:created>
  <dcterms:modified xsi:type="dcterms:W3CDTF">2024-02-06T08:01:00Z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