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9EB" w:rsidRDefault="009439EB" w:rsidP="009439E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  <w:t>Правильная артикуляция звука С:</w:t>
      </w:r>
    </w:p>
    <w:p w:rsidR="009439EB" w:rsidRPr="009439EB" w:rsidRDefault="009439EB" w:rsidP="009439E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</w:pPr>
    </w:p>
    <w:p w:rsidR="009439EB" w:rsidRDefault="009439EB" w:rsidP="009439EB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губы растянуты, слегка прижаты к резцам;</w:t>
      </w:r>
    </w:p>
    <w:p w:rsidR="009439EB" w:rsidRDefault="009439EB" w:rsidP="009439EB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между резцами небольшая щель;</w:t>
      </w:r>
    </w:p>
    <w:p w:rsidR="009439EB" w:rsidRDefault="009439EB" w:rsidP="009439EB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кончик языка опущен, прижат к внутренней поверхности нижних резцов;</w:t>
      </w:r>
    </w:p>
    <w:p w:rsidR="009439EB" w:rsidRDefault="009439EB" w:rsidP="009439EB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передняя часть спинки языка опущена, передняя поднята, задняя опущена;</w:t>
      </w:r>
    </w:p>
    <w:p w:rsidR="009439EB" w:rsidRDefault="009439EB" w:rsidP="009439EB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язык находится в положении «горка»;</w:t>
      </w:r>
    </w:p>
    <w:p w:rsidR="009439EB" w:rsidRDefault="009439EB" w:rsidP="009439EB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боковые края языка прижимаются к верхних коренным зубам;</w:t>
      </w:r>
    </w:p>
    <w:p w:rsidR="009439EB" w:rsidRDefault="009439EB" w:rsidP="009439EB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передняя часть спинки языка образует щель с альвеолами, посредине языка – желобок, направляющий по центру выдыхаемую воздушную струю;</w:t>
      </w:r>
    </w:p>
    <w:p w:rsidR="009439EB" w:rsidRDefault="009439EB" w:rsidP="009439EB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мягкое нёбо поднято (С — ротовой звук);</w:t>
      </w:r>
    </w:p>
    <w:p w:rsidR="009439EB" w:rsidRDefault="009439EB" w:rsidP="009439EB">
      <w:pPr>
        <w:numPr>
          <w:ilvl w:val="0"/>
          <w:numId w:val="1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 xml:space="preserve">голосовые складки разомкнуты </w:t>
      </w:r>
      <w:proofErr w:type="gramStart"/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( С</w:t>
      </w:r>
      <w:proofErr w:type="gramEnd"/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 xml:space="preserve"> – глухой звук).</w:t>
      </w:r>
    </w:p>
    <w:p w:rsidR="009439EB" w:rsidRDefault="009439EB" w:rsidP="009439E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  <w:t>Техника выполнения артикуляционной гимнастики</w:t>
      </w:r>
    </w:p>
    <w:p w:rsidR="009439EB" w:rsidRDefault="009439EB" w:rsidP="009439EB">
      <w:pPr>
        <w:numPr>
          <w:ilvl w:val="0"/>
          <w:numId w:val="2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sectPr w:rsidR="009439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39EB" w:rsidRDefault="009439EB" w:rsidP="00A019DE">
      <w:pPr>
        <w:shd w:val="clear" w:color="auto" w:fill="FFFFFF"/>
        <w:tabs>
          <w:tab w:val="num" w:pos="-567"/>
        </w:tabs>
        <w:spacing w:after="0" w:line="240" w:lineRule="auto"/>
        <w:ind w:left="-426" w:right="849" w:hanging="8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2A9A4B87" wp14:editId="7C503708">
            <wp:extent cx="2538362" cy="5443370"/>
            <wp:effectExtent l="0" t="0" r="0" b="5080"/>
            <wp:docPr id="1105407456" name="Рисунок 12" descr="Артикуляционная гимнаст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07456" name="Рисунок 12" descr="Артикуляционная гимнастика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93" cy="55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E" w:rsidRDefault="00A019DE" w:rsidP="00A019DE">
      <w:pPr>
        <w:shd w:val="clear" w:color="auto" w:fill="FFFFFF"/>
        <w:tabs>
          <w:tab w:val="num" w:pos="-567"/>
        </w:tabs>
        <w:spacing w:after="0" w:line="240" w:lineRule="auto"/>
        <w:ind w:left="-426" w:right="849" w:hanging="8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tabs>
          <w:tab w:val="num" w:pos="-567"/>
        </w:tabs>
        <w:spacing w:after="0" w:line="240" w:lineRule="auto"/>
        <w:ind w:left="-426" w:right="849" w:hanging="8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tabs>
          <w:tab w:val="num" w:pos="-567"/>
        </w:tabs>
        <w:spacing w:after="0" w:line="240" w:lineRule="auto"/>
        <w:ind w:left="-426" w:right="849" w:hanging="8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tabs>
          <w:tab w:val="num" w:pos="-567"/>
        </w:tabs>
        <w:spacing w:after="0" w:line="240" w:lineRule="auto"/>
        <w:ind w:left="-426" w:right="849" w:hanging="8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numPr>
          <w:ilvl w:val="0"/>
          <w:numId w:val="2"/>
        </w:numPr>
        <w:shd w:val="clear" w:color="auto" w:fill="FFFFFF"/>
        <w:tabs>
          <w:tab w:val="clear" w:pos="1637"/>
          <w:tab w:val="num" w:pos="720"/>
        </w:tabs>
        <w:spacing w:after="0" w:line="240" w:lineRule="auto"/>
        <w:ind w:left="426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начинать проводить артикуляционную гимнастику необходимо обязательно перед зеркалом и ежедневно;</w:t>
      </w:r>
    </w:p>
    <w:p w:rsidR="00A019DE" w:rsidRDefault="00A019DE" w:rsidP="00A019DE">
      <w:pPr>
        <w:numPr>
          <w:ilvl w:val="0"/>
          <w:numId w:val="2"/>
        </w:numPr>
        <w:shd w:val="clear" w:color="auto" w:fill="FFFFFF"/>
        <w:tabs>
          <w:tab w:val="clear" w:pos="1637"/>
          <w:tab w:val="num" w:pos="720"/>
        </w:tabs>
        <w:spacing w:after="0" w:line="240" w:lineRule="auto"/>
        <w:ind w:left="426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лучше выполнять упражнения </w:t>
      </w:r>
      <w:r>
        <w:rPr>
          <w:rFonts w:ascii="Open Sans" w:eastAsia="Times New Roman" w:hAnsi="Open Sans" w:cs="Open Sans"/>
          <w:b/>
          <w:b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3-4 раза в день по 3-5 минут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2"/>
        </w:numPr>
        <w:shd w:val="clear" w:color="auto" w:fill="FFFFFF"/>
        <w:tabs>
          <w:tab w:val="clear" w:pos="1637"/>
          <w:tab w:val="num" w:pos="720"/>
        </w:tabs>
        <w:spacing w:after="0" w:line="240" w:lineRule="auto"/>
        <w:ind w:left="426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не следует предлагать детям более 2-3 упражнений за раз;</w:t>
      </w:r>
    </w:p>
    <w:p w:rsidR="00A019DE" w:rsidRDefault="00A019DE" w:rsidP="00A019DE">
      <w:pPr>
        <w:numPr>
          <w:ilvl w:val="0"/>
          <w:numId w:val="2"/>
        </w:numPr>
        <w:shd w:val="clear" w:color="auto" w:fill="FFFFFF"/>
        <w:tabs>
          <w:tab w:val="clear" w:pos="1637"/>
          <w:tab w:val="num" w:pos="720"/>
        </w:tabs>
        <w:spacing w:after="0" w:line="240" w:lineRule="auto"/>
        <w:ind w:left="426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каждое упражнение выполняется 5-7 раз, статические упражнения (упражнения на удержание артикуляционной позы) выполняется по 5-10 секунд;</w:t>
      </w:r>
    </w:p>
    <w:p w:rsidR="00A019DE" w:rsidRDefault="00A019DE" w:rsidP="00A019DE">
      <w:pPr>
        <w:numPr>
          <w:ilvl w:val="0"/>
          <w:numId w:val="2"/>
        </w:numPr>
        <w:shd w:val="clear" w:color="auto" w:fill="FFFFFF"/>
        <w:tabs>
          <w:tab w:val="clear" w:pos="1637"/>
          <w:tab w:val="num" w:pos="720"/>
        </w:tabs>
        <w:spacing w:after="0" w:line="240" w:lineRule="auto"/>
        <w:ind w:left="426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артикуляционную гимнастику выполняют сидя, так как у ребенка в таком положении ровная спина, а тело не напряжено;</w:t>
      </w:r>
    </w:p>
    <w:p w:rsidR="00A019DE" w:rsidRDefault="00A019DE" w:rsidP="00A019DE">
      <w:pPr>
        <w:numPr>
          <w:ilvl w:val="0"/>
          <w:numId w:val="2"/>
        </w:numPr>
        <w:shd w:val="clear" w:color="auto" w:fill="FFFFFF"/>
        <w:tabs>
          <w:tab w:val="clear" w:pos="1637"/>
          <w:tab w:val="num" w:pos="720"/>
        </w:tabs>
        <w:spacing w:after="0" w:line="240" w:lineRule="auto"/>
        <w:ind w:left="426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по мере того, как ребенок освоит упражнения и начнет их выполнять правильно, зеркало можно убрать;</w:t>
      </w:r>
    </w:p>
    <w:p w:rsidR="00A019DE" w:rsidRDefault="00A019DE" w:rsidP="00A019DE">
      <w:pPr>
        <w:numPr>
          <w:ilvl w:val="0"/>
          <w:numId w:val="2"/>
        </w:numPr>
        <w:shd w:val="clear" w:color="auto" w:fill="FFFFFF"/>
        <w:tabs>
          <w:tab w:val="clear" w:pos="1637"/>
          <w:tab w:val="num" w:pos="720"/>
        </w:tabs>
        <w:spacing w:after="0" w:line="240" w:lineRule="auto"/>
        <w:ind w:left="426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 xml:space="preserve">артикуляционные упражнения следует выполнять </w:t>
      </w:r>
      <w:proofErr w:type="gramStart"/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до тех пор пока</w:t>
      </w:r>
      <w:proofErr w:type="gramEnd"/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 xml:space="preserve"> ребенок не станет произносить четко и правильно звуки С, З, Ц;</w:t>
      </w:r>
    </w:p>
    <w:p w:rsidR="009439EB" w:rsidRPr="00A019DE" w:rsidRDefault="00A019DE" w:rsidP="00A019DE">
      <w:pPr>
        <w:numPr>
          <w:ilvl w:val="0"/>
          <w:numId w:val="2"/>
        </w:numPr>
        <w:shd w:val="clear" w:color="auto" w:fill="FFFFFF"/>
        <w:tabs>
          <w:tab w:val="clear" w:pos="1637"/>
          <w:tab w:val="num" w:pos="720"/>
        </w:tabs>
        <w:spacing w:after="0" w:line="240" w:lineRule="auto"/>
        <w:ind w:left="426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sectPr w:rsidR="009439EB" w:rsidRPr="00A019DE" w:rsidSect="009439EB">
          <w:type w:val="continuous"/>
          <w:pgSz w:w="11906" w:h="16838"/>
          <w:pgMar w:top="1134" w:right="850" w:bottom="1134" w:left="1701" w:header="708" w:footer="708" w:gutter="0"/>
          <w:cols w:num="2" w:space="1"/>
          <w:docGrid w:linePitch="360"/>
        </w:sectPr>
      </w:pPr>
      <w:r w:rsidRPr="00A019DE"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гимнастику для органов артикуляции рекомендуется проводить и на этапе автоматизации звуков в речи, как разминку перед речевыми играми</w:t>
      </w:r>
    </w:p>
    <w:p w:rsidR="00A019DE" w:rsidRDefault="00A019DE" w:rsidP="00A019D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  <w:lastRenderedPageBreak/>
        <w:t>Артикуляционные упражнения</w:t>
      </w:r>
    </w:p>
    <w:p w:rsidR="00B1091B" w:rsidRDefault="00B1091B" w:rsidP="00B1091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«Лягушка</w:t>
      </w: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  <w:t>»</w:t>
      </w:r>
    </w:p>
    <w:p w:rsidR="00B1091B" w:rsidRDefault="00B1091B" w:rsidP="00B1091B">
      <w:pPr>
        <w:numPr>
          <w:ilvl w:val="0"/>
          <w:numId w:val="1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улыбнуться, улыбнуться, с напряжением обнажив сомкнутые зубы;</w:t>
      </w:r>
    </w:p>
    <w:p w:rsidR="00B1091B" w:rsidRDefault="00B1091B" w:rsidP="00B1091B">
      <w:pPr>
        <w:numPr>
          <w:ilvl w:val="0"/>
          <w:numId w:val="1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 (Удержать 5-10 секунд. Повторить 5-8 раз).</w:t>
      </w:r>
    </w:p>
    <w:p w:rsidR="00B1091B" w:rsidRPr="00A019DE" w:rsidRDefault="00B1091B" w:rsidP="00A019D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kern w:val="0"/>
          <w:sz w:val="45"/>
          <w:szCs w:val="45"/>
          <w:lang w:eastAsia="ru-RU"/>
          <w14:ligatures w14:val="none"/>
        </w:rPr>
      </w:pPr>
    </w:p>
    <w:p w:rsidR="00B1091B" w:rsidRDefault="00B1091B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4B3BE359" wp14:editId="7F49F283">
            <wp:extent cx="5916295" cy="1656677"/>
            <wp:effectExtent l="0" t="0" r="0" b="1270"/>
            <wp:docPr id="328064998" name="Рисунок 38" descr="Артикуляционное упражнение &quot;Лягушк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64998" name="Рисунок 38" descr="Артикуляционное упражнение &quot;Лягушка&quot;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02" cy="16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«Месим тесто»</w:t>
      </w:r>
    </w:p>
    <w:p w:rsidR="00A019DE" w:rsidRDefault="00A019DE" w:rsidP="00A019DE">
      <w:pPr>
        <w:numPr>
          <w:ilvl w:val="0"/>
          <w:numId w:val="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спокойно положить язык на нижнюю губу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пошлепать его губами, произносить — «</w:t>
      </w:r>
      <w:proofErr w:type="spell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пя-пя-пя-пя-пя</w:t>
      </w:r>
      <w:proofErr w:type="spellEnd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»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Pr="00A32564" w:rsidRDefault="00A019DE" w:rsidP="00A019DE">
      <w:pPr>
        <w:numPr>
          <w:ilvl w:val="0"/>
          <w:numId w:val="4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закусить язык зубами и протаскивать его сквозь зубы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 с усилием.</w:t>
      </w: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</w:pP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6076138" cy="2065468"/>
            <wp:effectExtent l="0" t="0" r="1270" b="0"/>
            <wp:docPr id="10" name="Рисунок 10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99" cy="20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«Блинчик»</w:t>
      </w:r>
    </w:p>
    <w:p w:rsidR="00A019DE" w:rsidRDefault="00A019DE" w:rsidP="00A019DE">
      <w:pPr>
        <w:numPr>
          <w:ilvl w:val="0"/>
          <w:numId w:val="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приоткрыть рот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положить широкий передний край языка на нижнюю губу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удержать язык в таком положении подсчет 1до 5-10;</w:t>
      </w:r>
    </w:p>
    <w:p w:rsidR="00A019DE" w:rsidRDefault="00A019DE" w:rsidP="00A019DE">
      <w:pPr>
        <w:numPr>
          <w:ilvl w:val="0"/>
          <w:numId w:val="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важно следить, чтобы нижняя губа не напрягалась и не натягивалась на нижние зубы.  </w:t>
      </w: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817870" cy="1355463"/>
            <wp:effectExtent l="0" t="0" r="0" b="0"/>
            <wp:docPr id="9" name="Рисунок 9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56" cy="13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E" w:rsidRDefault="00A019DE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proofErr w:type="gramStart"/>
      <w:r>
        <w:rPr>
          <w:rFonts w:ascii="PT Serif" w:eastAsia="Times New Roman" w:hAnsi="PT Serif" w:cs="Times New Roman"/>
          <w:b/>
          <w:bCs/>
          <w:i/>
          <w:i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lastRenderedPageBreak/>
        <w:t>« </w:t>
      </w: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Чистим</w:t>
      </w:r>
      <w:proofErr w:type="gramEnd"/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 xml:space="preserve"> зубы»</w:t>
      </w:r>
    </w:p>
    <w:p w:rsidR="00A019DE" w:rsidRDefault="00A019DE" w:rsidP="00A019DE">
      <w:pPr>
        <w:numPr>
          <w:ilvl w:val="0"/>
          <w:numId w:val="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улыбнуться, открыть рот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кончиком языка с внутренней стороны «</w:t>
      </w:r>
      <w:proofErr w:type="gram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почистить»  нижние</w:t>
      </w:r>
      <w:proofErr w:type="gramEnd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зубы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делать движения языком сначала из стороны в сторону, потом </w:t>
      </w:r>
      <w:proofErr w:type="gram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снизу вверх</w:t>
      </w:r>
      <w:proofErr w:type="gramEnd"/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6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нижняя челюсть при этом не двигается.</w:t>
      </w: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852160" cy="1549101"/>
            <wp:effectExtent l="0" t="0" r="0" b="0"/>
            <wp:docPr id="8" name="Рисунок 8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42" cy="157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 </w:t>
      </w:r>
    </w:p>
    <w:p w:rsidR="00A019DE" w:rsidRDefault="00A019DE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«Часики»</w:t>
      </w:r>
    </w:p>
    <w:p w:rsidR="00A019DE" w:rsidRDefault="00A019DE" w:rsidP="00A019DE">
      <w:pPr>
        <w:numPr>
          <w:ilvl w:val="0"/>
          <w:numId w:val="7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улыбнуться, открыть рот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7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кончик языка (как часовую стрелку) переводить из одного уголка рта в другой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7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нижняя челюсть неподвижна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.</w:t>
      </w:r>
    </w:p>
    <w:p w:rsidR="00271684" w:rsidRPr="00271684" w:rsidRDefault="00A019DE" w:rsidP="0027168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936700" cy="1731981"/>
            <wp:effectExtent l="0" t="0" r="6985" b="1905"/>
            <wp:docPr id="7" name="Рисунок 7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55" cy="175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«Киска сердится»</w:t>
      </w:r>
    </w:p>
    <w:p w:rsidR="00A019DE" w:rsidRDefault="00A019DE" w:rsidP="00A019DE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губы в улыбке, рот открыт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широкий кончик языка упирается в бугорки за нижними зубами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на счет «</w:t>
      </w:r>
      <w:proofErr w:type="gram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раз»-</w:t>
      </w:r>
      <w:proofErr w:type="gramEnd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выгнуть язык горкой, упираясь кончиком языка в бугорки за нижними зубами,  на счет «два» язык убирается  вглубь рта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Pr="00271684" w:rsidRDefault="00A019DE" w:rsidP="00A019DE">
      <w:pPr>
        <w:numPr>
          <w:ilvl w:val="0"/>
          <w:numId w:val="9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кончик языка при этом не должен отрываться от бугорочков </w:t>
      </w:r>
      <w:proofErr w:type="gramStart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за  нижними</w:t>
      </w:r>
      <w:proofErr w:type="gramEnd"/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зубами рот не закрывается.</w:t>
      </w:r>
    </w:p>
    <w:p w:rsidR="00271684" w:rsidRDefault="00271684" w:rsidP="00271684">
      <w:p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765023" cy="1839558"/>
            <wp:effectExtent l="0" t="0" r="7620" b="8890"/>
            <wp:docPr id="5" name="Рисунок 5" descr="Артикуляционное упражнение &quot;Киска серди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ртикуляционное упражнение &quot;Киска сердится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18" cy="185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E" w:rsidRDefault="00A019DE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lastRenderedPageBreak/>
        <w:t>«Загнать мяч в ворота»</w:t>
      </w:r>
    </w:p>
    <w:p w:rsidR="00A019DE" w:rsidRDefault="00A019DE" w:rsidP="00A019DE">
      <w:pPr>
        <w:numPr>
          <w:ilvl w:val="0"/>
          <w:numId w:val="10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положить широкий язык на нижнюю губу и плавно, со звуком «Ф» задуть ватный шарик, лежащий на столе, между двумя кубиками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10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щеки не должны надуваться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.</w:t>
      </w:r>
    </w:p>
    <w:p w:rsidR="00271684" w:rsidRDefault="00271684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</w:pP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751996" cy="1731981"/>
            <wp:effectExtent l="0" t="0" r="1270" b="1905"/>
            <wp:docPr id="4" name="Рисунок 4" descr="Артикуляционное упражнение &quot;Загнать мяч в во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ртикуляционное упражнение &quot;Загнать мяч в ворота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86" cy="176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«Змейка»</w:t>
      </w:r>
    </w:p>
    <w:p w:rsidR="00A019DE" w:rsidRDefault="00A019DE" w:rsidP="00A019DE">
      <w:pPr>
        <w:numPr>
          <w:ilvl w:val="0"/>
          <w:numId w:val="12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открыть рот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12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узкий язык сильно выдвигать вперед и убирать обратно в рот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12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не прикасаться к губам и зубам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.</w:t>
      </w:r>
    </w:p>
    <w:p w:rsidR="00271684" w:rsidRDefault="00271684" w:rsidP="00271684">
      <w:p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6002655" cy="1904103"/>
            <wp:effectExtent l="0" t="0" r="0" b="1270"/>
            <wp:docPr id="2" name="Рисунок 2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56" cy="19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84" w:rsidRDefault="00271684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«Трубочка»</w:t>
      </w:r>
    </w:p>
    <w:p w:rsidR="00A019DE" w:rsidRDefault="00A019DE" w:rsidP="00A019DE">
      <w:pPr>
        <w:numPr>
          <w:ilvl w:val="0"/>
          <w:numId w:val="1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открыть рот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1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высунуть широкий язык и загнуть его боковые края вверх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;</w:t>
      </w:r>
    </w:p>
    <w:p w:rsidR="00A019DE" w:rsidRDefault="00A019DE" w:rsidP="00A019DE">
      <w:pPr>
        <w:numPr>
          <w:ilvl w:val="0"/>
          <w:numId w:val="13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подуть в «трубочку»</w:t>
      </w:r>
      <w:r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  <w:t>.</w:t>
      </w:r>
    </w:p>
    <w:p w:rsidR="00271684" w:rsidRDefault="00271684" w:rsidP="00271684">
      <w:p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A019DE" w:rsidRDefault="00A019DE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noProof/>
          <w:color w:val="222222"/>
          <w:kern w:val="0"/>
          <w:sz w:val="24"/>
          <w:szCs w:val="24"/>
          <w:lang w:eastAsia="ru-RU"/>
        </w:rPr>
        <w:drawing>
          <wp:inline distT="0" distB="0" distL="0" distR="0">
            <wp:extent cx="5237615" cy="1753496"/>
            <wp:effectExtent l="0" t="0" r="1270" b="0"/>
            <wp:docPr id="1" name="Рисунок 1" descr="Упражнение &quot;Труб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пражнение &quot;Трубочк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75" cy="17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1B" w:rsidRDefault="00B1091B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B1091B" w:rsidRDefault="00B1091B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B1091B" w:rsidRDefault="00B1091B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B1091B" w:rsidRDefault="00B1091B" w:rsidP="00B1091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</w:pPr>
      <w:bookmarkStart w:id="0" w:name="_GoBack"/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lastRenderedPageBreak/>
        <w:t>«Лошадка</w:t>
      </w:r>
      <w:r>
        <w:rPr>
          <w:rFonts w:ascii="PT Serif" w:eastAsia="Times New Roman" w:hAnsi="PT Serif" w:cs="Times New Roman"/>
          <w:b/>
          <w:bCs/>
          <w:color w:val="222222"/>
          <w:kern w:val="0"/>
          <w:sz w:val="36"/>
          <w:szCs w:val="36"/>
          <w:lang w:eastAsia="ru-RU"/>
          <w14:ligatures w14:val="none"/>
        </w:rPr>
        <w:t>»</w:t>
      </w:r>
    </w:p>
    <w:p w:rsidR="00B1091B" w:rsidRDefault="00B1091B" w:rsidP="00B1091B">
      <w:pPr>
        <w:numPr>
          <w:ilvl w:val="0"/>
          <w:numId w:val="1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присосать язык к небу, растягивая подъязычную связку;</w:t>
      </w:r>
    </w:p>
    <w:p w:rsidR="00B1091B" w:rsidRDefault="00B1091B" w:rsidP="00B1091B">
      <w:pPr>
        <w:numPr>
          <w:ilvl w:val="0"/>
          <w:numId w:val="1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щелкать языком медленно и сильно;</w:t>
      </w:r>
    </w:p>
    <w:p w:rsidR="00B1091B" w:rsidRDefault="00B1091B" w:rsidP="00B1091B">
      <w:pPr>
        <w:numPr>
          <w:ilvl w:val="0"/>
          <w:numId w:val="15"/>
        </w:numPr>
        <w:shd w:val="clear" w:color="auto" w:fill="FFFFFF"/>
        <w:spacing w:after="0" w:line="240" w:lineRule="auto"/>
        <w:ind w:left="1470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rFonts w:ascii="Open Sans" w:eastAsia="Times New Roman" w:hAnsi="Open Sans" w:cs="Open Sans"/>
          <w:i/>
          <w:iCs/>
          <w:color w:val="222222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нижняя челюсть должна быть неподвижной!!!</w:t>
      </w:r>
    </w:p>
    <w:bookmarkEnd w:id="0"/>
    <w:p w:rsidR="00B1091B" w:rsidRDefault="00B1091B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</w:p>
    <w:p w:rsidR="00B1091B" w:rsidRDefault="00B1091B" w:rsidP="00A019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0B3C2864" wp14:editId="1DE642E5">
            <wp:extent cx="4800600" cy="2159000"/>
            <wp:effectExtent l="0" t="0" r="0" b="0"/>
            <wp:docPr id="501067958" name="Рисунок 29" descr="Артикуляционное упражнение &quot;Лошадк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67958" name="Рисунок 29" descr="Артикуляционное упражнение &quot;Лошадка&quot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84" w:rsidRDefault="00271684" w:rsidP="00A019DE">
      <w:pPr>
        <w:pStyle w:val="a3"/>
        <w:jc w:val="both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</w:p>
    <w:p w:rsidR="004A7EB4" w:rsidRPr="009439EB" w:rsidRDefault="00A019DE" w:rsidP="00A019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Выполняя эти упражнения правильно и </w:t>
      </w:r>
      <w:proofErr w:type="gramStart"/>
      <w:r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регулярно</w:t>
      </w:r>
      <w:proofErr w:type="gramEnd"/>
      <w:r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вы поможете своему ребенку быстрее справиться с неправильным произношением свистящих звуков.</w:t>
      </w:r>
    </w:p>
    <w:sectPr w:rsidR="004A7EB4" w:rsidRPr="009439EB" w:rsidSect="009439E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B372A"/>
    <w:multiLevelType w:val="multilevel"/>
    <w:tmpl w:val="ED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C50A6"/>
    <w:multiLevelType w:val="multilevel"/>
    <w:tmpl w:val="76E0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B294D"/>
    <w:multiLevelType w:val="multilevel"/>
    <w:tmpl w:val="73F6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423B8A"/>
    <w:multiLevelType w:val="multilevel"/>
    <w:tmpl w:val="BB9E4E02"/>
    <w:lvl w:ilvl="0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1627C"/>
    <w:multiLevelType w:val="multilevel"/>
    <w:tmpl w:val="EFB0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C87E5E"/>
    <w:multiLevelType w:val="multilevel"/>
    <w:tmpl w:val="68A0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EC3B29"/>
    <w:multiLevelType w:val="multilevel"/>
    <w:tmpl w:val="863C3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D0093B"/>
    <w:multiLevelType w:val="multilevel"/>
    <w:tmpl w:val="B288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340735"/>
    <w:multiLevelType w:val="multilevel"/>
    <w:tmpl w:val="556C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FC08FC"/>
    <w:multiLevelType w:val="multilevel"/>
    <w:tmpl w:val="A33C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037CEC"/>
    <w:multiLevelType w:val="multilevel"/>
    <w:tmpl w:val="5E5C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A7659"/>
    <w:multiLevelType w:val="multilevel"/>
    <w:tmpl w:val="F1529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211C4F"/>
    <w:multiLevelType w:val="multilevel"/>
    <w:tmpl w:val="55E23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896F68"/>
    <w:multiLevelType w:val="multilevel"/>
    <w:tmpl w:val="5B96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091A73"/>
    <w:multiLevelType w:val="multilevel"/>
    <w:tmpl w:val="AC2CB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6"/>
  </w:num>
  <w:num w:numId="5">
    <w:abstractNumId w:val="11"/>
  </w:num>
  <w:num w:numId="6">
    <w:abstractNumId w:val="5"/>
  </w:num>
  <w:num w:numId="7">
    <w:abstractNumId w:val="0"/>
  </w:num>
  <w:num w:numId="8">
    <w:abstractNumId w:val="4"/>
  </w:num>
  <w:num w:numId="9">
    <w:abstractNumId w:val="9"/>
  </w:num>
  <w:num w:numId="10">
    <w:abstractNumId w:val="2"/>
  </w:num>
  <w:num w:numId="11">
    <w:abstractNumId w:val="1"/>
  </w:num>
  <w:num w:numId="12">
    <w:abstractNumId w:val="10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60D"/>
    <w:rsid w:val="00271684"/>
    <w:rsid w:val="009439EB"/>
    <w:rsid w:val="00A019DE"/>
    <w:rsid w:val="00A32564"/>
    <w:rsid w:val="00B1091B"/>
    <w:rsid w:val="00C9360D"/>
    <w:rsid w:val="00F27C8E"/>
    <w:rsid w:val="00F6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85A6E-A873-4935-80E0-45C4E284D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9EB"/>
    <w:pPr>
      <w:spacing w:line="256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9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1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2023-11-30T13:51:00Z</dcterms:created>
  <dcterms:modified xsi:type="dcterms:W3CDTF">2023-11-30T14:39:00Z</dcterms:modified>
</cp:coreProperties>
</file>