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E8B" w:rsidRDefault="00FF3E8B" w:rsidP="00122FAD">
      <w:pPr>
        <w:pStyle w:val="a3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AE7C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8E29D4" wp14:editId="2BE768BB">
            <wp:extent cx="4707458" cy="10754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3663" cy="110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E8B" w:rsidRDefault="00FF3E8B" w:rsidP="00FF3E8B">
      <w:pPr>
        <w:pStyle w:val="a3"/>
        <w:ind w:firstLine="993"/>
        <w:jc w:val="right"/>
        <w:rPr>
          <w:rFonts w:ascii="Times New Roman" w:hAnsi="Times New Roman" w:cs="Times New Roman"/>
          <w:sz w:val="28"/>
          <w:szCs w:val="28"/>
        </w:rPr>
      </w:pPr>
    </w:p>
    <w:p w:rsidR="00FF3E8B" w:rsidRDefault="00FF3E8B" w:rsidP="00FF3E8B">
      <w:pPr>
        <w:pStyle w:val="a3"/>
        <w:ind w:firstLine="99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Учитель-логопед </w:t>
      </w:r>
    </w:p>
    <w:p w:rsidR="00FF3E8B" w:rsidRDefault="00FF3E8B" w:rsidP="00FF3E8B">
      <w:pPr>
        <w:pStyle w:val="a3"/>
        <w:ind w:firstLine="993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Чернецова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Юрьевна</w:t>
      </w:r>
    </w:p>
    <w:p w:rsidR="00FF3E8B" w:rsidRDefault="00FF3E8B" w:rsidP="00FF3E8B">
      <w:pPr>
        <w:pStyle w:val="a3"/>
        <w:ind w:firstLine="993"/>
        <w:jc w:val="right"/>
        <w:rPr>
          <w:rFonts w:ascii="Times New Roman" w:hAnsi="Times New Roman" w:cs="Times New Roman"/>
          <w:sz w:val="28"/>
          <w:szCs w:val="28"/>
        </w:rPr>
      </w:pPr>
    </w:p>
    <w:p w:rsidR="009256C0" w:rsidRDefault="00122FAD" w:rsidP="00122FAD">
      <w:pPr>
        <w:pStyle w:val="a3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22FAD">
        <w:rPr>
          <w:rFonts w:ascii="Times New Roman" w:hAnsi="Times New Roman" w:cs="Times New Roman"/>
          <w:sz w:val="28"/>
          <w:szCs w:val="28"/>
        </w:rPr>
        <w:t>Во второй половине октябре 2023 года в МБ ДОУ № 35 «Алые паруса»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22FAD">
        <w:rPr>
          <w:rFonts w:ascii="Times New Roman" w:hAnsi="Times New Roman" w:cs="Times New Roman"/>
          <w:sz w:val="28"/>
          <w:szCs w:val="28"/>
        </w:rPr>
        <w:t xml:space="preserve"> по результатам обследования детей старших групп, а также по заключениям и рекомендациям РПМПК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22FAD">
        <w:rPr>
          <w:rFonts w:ascii="Times New Roman" w:hAnsi="Times New Roman" w:cs="Times New Roman"/>
          <w:sz w:val="28"/>
          <w:szCs w:val="28"/>
        </w:rPr>
        <w:t xml:space="preserve"> была открыта </w:t>
      </w:r>
      <w:r w:rsidR="009256C0">
        <w:rPr>
          <w:rFonts w:ascii="Times New Roman" w:hAnsi="Times New Roman" w:cs="Times New Roman"/>
          <w:sz w:val="28"/>
          <w:szCs w:val="28"/>
        </w:rPr>
        <w:t xml:space="preserve">старшая </w:t>
      </w:r>
      <w:r w:rsidRPr="00122FAD">
        <w:rPr>
          <w:rFonts w:ascii="Times New Roman" w:hAnsi="Times New Roman" w:cs="Times New Roman"/>
          <w:sz w:val="28"/>
          <w:szCs w:val="28"/>
        </w:rPr>
        <w:t xml:space="preserve">логопедическая группа для детей с </w:t>
      </w:r>
      <w:r w:rsidR="009256C0">
        <w:rPr>
          <w:rFonts w:ascii="Times New Roman" w:hAnsi="Times New Roman" w:cs="Times New Roman"/>
          <w:sz w:val="28"/>
          <w:szCs w:val="28"/>
        </w:rPr>
        <w:t>общим недоразвитием речи (ОНР).</w:t>
      </w:r>
    </w:p>
    <w:p w:rsidR="00AE7CC4" w:rsidRDefault="00122FAD" w:rsidP="00122FAD">
      <w:pPr>
        <w:pStyle w:val="a3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22FAD">
        <w:rPr>
          <w:rFonts w:ascii="Times New Roman" w:hAnsi="Times New Roman" w:cs="Times New Roman"/>
          <w:sz w:val="28"/>
          <w:szCs w:val="28"/>
        </w:rPr>
        <w:t xml:space="preserve">Полноценное функционирование логопедической группы требовало не только наличия детей с ОНР, но, главное, готовности коллектива к участию в коррекционно-педагогическом процессе. </w:t>
      </w:r>
      <w:r w:rsidR="009256C0">
        <w:rPr>
          <w:rFonts w:ascii="Times New Roman" w:hAnsi="Times New Roman" w:cs="Times New Roman"/>
          <w:sz w:val="28"/>
          <w:szCs w:val="28"/>
        </w:rPr>
        <w:t>Именно поэтому, на начальном этапе своей коррекционно-развивающей работы к</w:t>
      </w:r>
      <w:r w:rsidRPr="00122FAD">
        <w:rPr>
          <w:rFonts w:ascii="Times New Roman" w:hAnsi="Times New Roman" w:cs="Times New Roman"/>
          <w:sz w:val="28"/>
          <w:szCs w:val="28"/>
        </w:rPr>
        <w:t xml:space="preserve">оллектив педагогов МБ ДОУ № 35 </w:t>
      </w:r>
      <w:r w:rsidR="009256C0">
        <w:rPr>
          <w:rFonts w:ascii="Times New Roman" w:hAnsi="Times New Roman" w:cs="Times New Roman"/>
          <w:sz w:val="28"/>
          <w:szCs w:val="28"/>
        </w:rPr>
        <w:t>приступил к знакомству организации и проведения образовательной деятельности для детей с ОНР в условиях комбинированной группы.</w:t>
      </w:r>
    </w:p>
    <w:p w:rsidR="00AE7CC4" w:rsidRDefault="00AE7CC4" w:rsidP="00FF3E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56C0" w:rsidRDefault="00AE7CC4" w:rsidP="00122FAD">
      <w:pPr>
        <w:pStyle w:val="a3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AE7C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D933BE" wp14:editId="38A2E0FB">
            <wp:extent cx="4571999" cy="2592593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09595" cy="261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CC4" w:rsidRDefault="00AE7CC4" w:rsidP="00122FAD">
      <w:pPr>
        <w:pStyle w:val="a3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AE7CC4" w:rsidRDefault="00AE7CC4" w:rsidP="00AE7CC4">
      <w:pPr>
        <w:pStyle w:val="a3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AE7C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05BDC0" wp14:editId="554D7219">
            <wp:extent cx="4570730" cy="2302137"/>
            <wp:effectExtent l="0" t="0" r="127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3251" cy="23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CC4" w:rsidRDefault="009256C0" w:rsidP="00122FAD">
      <w:pPr>
        <w:pStyle w:val="a3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1-й теоретический семинар прошел в конце октября. На нем педагоги познакомились с видами речевых нарушений при которых дети зачисляются в логопедическую группу, с особенностями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-речевого развития детей </w:t>
      </w:r>
      <w:r w:rsidR="00AE7CC4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ОНР и их познавательными возможностями.</w:t>
      </w:r>
    </w:p>
    <w:p w:rsidR="00AE7CC4" w:rsidRDefault="00AE7CC4" w:rsidP="00AE7C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E7CC4" w:rsidRDefault="00AE7CC4" w:rsidP="00122FAD">
      <w:pPr>
        <w:pStyle w:val="a3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AE7C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C09A38" wp14:editId="1CDCC6F2">
            <wp:extent cx="5310590" cy="2388197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6383" cy="243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CC4" w:rsidRDefault="00AE7CC4" w:rsidP="00122FAD">
      <w:pPr>
        <w:pStyle w:val="a3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AE7CC4" w:rsidRDefault="00AE7CC4" w:rsidP="00122FAD">
      <w:pPr>
        <w:pStyle w:val="a3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AE7C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D0789F" wp14:editId="1CE1AADE">
            <wp:extent cx="5291455" cy="2237591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0367" cy="229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CC4" w:rsidRDefault="00AE7CC4" w:rsidP="00122FAD">
      <w:pPr>
        <w:pStyle w:val="a3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AE7CC4" w:rsidRDefault="001E1E26" w:rsidP="00122FAD">
      <w:pPr>
        <w:pStyle w:val="a3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Большой акцент был сделан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нормотивно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-правовые документы, регламентирующие организацию коррекционно-0педагогической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деятельности,цель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задачи коррекционно-логопедической работы, создание условий воспитания и развития детей с ОНР.</w:t>
      </w:r>
    </w:p>
    <w:p w:rsidR="001E1E26" w:rsidRDefault="001E1E26" w:rsidP="00122FAD">
      <w:pPr>
        <w:pStyle w:val="a3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1E1E26" w:rsidRDefault="001E1E26" w:rsidP="00122FAD">
      <w:pPr>
        <w:pStyle w:val="a3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E1E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1AE777" wp14:editId="527CCC62">
            <wp:extent cx="4569460" cy="2108499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1051" cy="217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CC4" w:rsidRDefault="001E1E26" w:rsidP="00122FAD">
      <w:pPr>
        <w:pStyle w:val="a3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E1E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91E8E8" wp14:editId="253C4C61">
            <wp:extent cx="4571365" cy="2485017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1543" cy="250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E26" w:rsidRDefault="001E1E26" w:rsidP="00122FAD">
      <w:pPr>
        <w:pStyle w:val="a3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1E1E26" w:rsidRDefault="001E1E26" w:rsidP="00122FAD">
      <w:pPr>
        <w:pStyle w:val="a3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E1E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154E78" wp14:editId="45A43100">
            <wp:extent cx="4571365" cy="313047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7076" cy="316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E26" w:rsidRDefault="001E1E26" w:rsidP="00122FAD">
      <w:pPr>
        <w:pStyle w:val="a3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1E1E26" w:rsidRDefault="001E1E26" w:rsidP="00122FAD">
      <w:pPr>
        <w:pStyle w:val="a3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E1E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32C86E" wp14:editId="5BCDAC1A">
            <wp:extent cx="4571129" cy="310896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2772" cy="314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123" w:rsidRDefault="001E1E26" w:rsidP="00122FAD">
      <w:pPr>
        <w:pStyle w:val="a3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Ключевым моментом теоретического семинары было знакомство с функциями каждого участника коррекционного процесса.</w:t>
      </w:r>
      <w:r w:rsidR="004F3123">
        <w:rPr>
          <w:rFonts w:ascii="Times New Roman" w:hAnsi="Times New Roman" w:cs="Times New Roman"/>
          <w:sz w:val="28"/>
          <w:szCs w:val="28"/>
        </w:rPr>
        <w:t xml:space="preserve"> С выявления значимости взаимосвязи и взаимозависимости их в работе. </w:t>
      </w:r>
    </w:p>
    <w:p w:rsidR="004F3123" w:rsidRDefault="004F3123" w:rsidP="00122FAD">
      <w:pPr>
        <w:pStyle w:val="a3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4F3123" w:rsidRDefault="004F3123" w:rsidP="00122FAD">
      <w:pPr>
        <w:pStyle w:val="a3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F31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7D3458" wp14:editId="0C957ED2">
            <wp:extent cx="4571999" cy="2990626"/>
            <wp:effectExtent l="0" t="0" r="63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3713" cy="300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123" w:rsidRDefault="004F3123" w:rsidP="00122FAD">
      <w:pPr>
        <w:pStyle w:val="a3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4F3123" w:rsidRDefault="004F3123" w:rsidP="00122FAD">
      <w:pPr>
        <w:pStyle w:val="a3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F31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D6429B" wp14:editId="13FD5D4E">
            <wp:extent cx="4571365" cy="2291379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4451" cy="231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123" w:rsidRDefault="004F3123" w:rsidP="00122FAD">
      <w:pPr>
        <w:pStyle w:val="a3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4F3123" w:rsidRDefault="004F3123" w:rsidP="00122FAD">
      <w:pPr>
        <w:pStyle w:val="a3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F31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F72D54" wp14:editId="29C55671">
            <wp:extent cx="4571999" cy="2571078"/>
            <wp:effectExtent l="0" t="0" r="63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81584" cy="257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123" w:rsidRDefault="004F3123" w:rsidP="00122FAD">
      <w:pPr>
        <w:pStyle w:val="a3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4F3123" w:rsidRDefault="004F3123" w:rsidP="00122FAD">
      <w:pPr>
        <w:pStyle w:val="a3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F31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EFCC16" wp14:editId="7CC16AA8">
            <wp:extent cx="4571999" cy="278623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85398" cy="279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123" w:rsidRDefault="004F3123" w:rsidP="00122FAD">
      <w:pPr>
        <w:pStyle w:val="a3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4F3123" w:rsidRDefault="004F3123" w:rsidP="00122FAD">
      <w:pPr>
        <w:pStyle w:val="a3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F31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916D37" wp14:editId="79358482">
            <wp:extent cx="4571999" cy="2280622"/>
            <wp:effectExtent l="0" t="0" r="63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84791" cy="228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123" w:rsidRDefault="004F3123" w:rsidP="00122FAD">
      <w:pPr>
        <w:pStyle w:val="a3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4A7EB4" w:rsidRDefault="00AE7CC4" w:rsidP="00122FAD">
      <w:pPr>
        <w:pStyle w:val="a3"/>
        <w:ind w:firstLine="993"/>
        <w:jc w:val="both"/>
        <w:rPr>
          <w:noProof/>
          <w:lang w:eastAsia="ru-RU"/>
        </w:rPr>
      </w:pPr>
      <w:r w:rsidRPr="00AE7CC4">
        <w:rPr>
          <w:noProof/>
          <w:lang w:eastAsia="ru-RU"/>
        </w:rPr>
        <w:t xml:space="preserve"> </w:t>
      </w:r>
      <w:r w:rsidR="004F3123" w:rsidRPr="004F3123">
        <w:rPr>
          <w:noProof/>
          <w:lang w:eastAsia="ru-RU"/>
        </w:rPr>
        <w:drawing>
          <wp:inline distT="0" distB="0" distL="0" distR="0" wp14:anchorId="3374E35A" wp14:editId="68DA14B6">
            <wp:extent cx="4571999" cy="2495774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93951" cy="250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123" w:rsidRDefault="004F3123" w:rsidP="00122FAD">
      <w:pPr>
        <w:pStyle w:val="a3"/>
        <w:ind w:firstLine="993"/>
        <w:jc w:val="both"/>
        <w:rPr>
          <w:noProof/>
          <w:lang w:eastAsia="ru-RU"/>
        </w:rPr>
      </w:pPr>
    </w:p>
    <w:p w:rsidR="004F3123" w:rsidRPr="004F3123" w:rsidRDefault="00E3017C" w:rsidP="00122FAD">
      <w:pPr>
        <w:pStyle w:val="a3"/>
        <w:ind w:firstLine="99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семинаре</w:t>
      </w:r>
      <w:bookmarkStart w:id="0" w:name="_GoBack"/>
      <w:bookmarkEnd w:id="0"/>
      <w:r w:rsidR="004F3123" w:rsidRPr="004F31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принимали участие педагоги всех возрастных групп МБ ДОУ № 35 «Алые паруса».</w:t>
      </w:r>
    </w:p>
    <w:p w:rsidR="004F3123" w:rsidRPr="004F3123" w:rsidRDefault="004F3123" w:rsidP="00122FAD">
      <w:pPr>
        <w:pStyle w:val="a3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F3123">
        <w:rPr>
          <w:rFonts w:ascii="Times New Roman" w:hAnsi="Times New Roman" w:cs="Times New Roman"/>
          <w:noProof/>
          <w:sz w:val="28"/>
          <w:szCs w:val="28"/>
          <w:lang w:eastAsia="ru-RU"/>
        </w:rPr>
        <w:t>Организовала и провела семинар учитель-логопед Наталья Юрьевна Чернецова.</w:t>
      </w:r>
    </w:p>
    <w:sectPr w:rsidR="004F3123" w:rsidRPr="004F31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E50"/>
    <w:rsid w:val="00122FAD"/>
    <w:rsid w:val="001E1E26"/>
    <w:rsid w:val="004F3123"/>
    <w:rsid w:val="008F7E50"/>
    <w:rsid w:val="009256C0"/>
    <w:rsid w:val="00AE7CC4"/>
    <w:rsid w:val="00E3017C"/>
    <w:rsid w:val="00F27C8E"/>
    <w:rsid w:val="00F61B28"/>
    <w:rsid w:val="00FF3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53D9B9-303A-4E4B-8497-ABE35E880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2F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2023-11-30T11:45:00Z</dcterms:created>
  <dcterms:modified xsi:type="dcterms:W3CDTF">2023-11-30T13:43:00Z</dcterms:modified>
</cp:coreProperties>
</file>