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5" w:rsidRPr="00A233E5" w:rsidRDefault="00A233E5" w:rsidP="00A233E5">
      <w:pPr>
        <w:spacing w:after="0" w:line="240" w:lineRule="auto"/>
        <w:textAlignment w:val="baseline"/>
        <w:outlineLvl w:val="2"/>
        <w:rPr>
          <w:rFonts w:ascii="&amp;quot" w:eastAsia="Times New Roman" w:hAnsi="&amp;quot" w:cs="Times New Roman"/>
          <w:color w:val="333333"/>
          <w:sz w:val="44"/>
          <w:szCs w:val="44"/>
        </w:rPr>
      </w:pPr>
      <w:r>
        <w:rPr>
          <w:rFonts w:ascii="&amp;quot" w:eastAsia="Times New Roman" w:hAnsi="&amp;quot" w:cs="Times New Roman"/>
          <w:color w:val="333333"/>
          <w:sz w:val="44"/>
          <w:szCs w:val="44"/>
        </w:rPr>
        <w:t xml:space="preserve">Мастер-класс декупаж </w:t>
      </w:r>
      <w:r w:rsidRPr="00A233E5">
        <w:rPr>
          <w:rFonts w:ascii="&amp;quot" w:eastAsia="Times New Roman" w:hAnsi="&amp;quot" w:cs="Times New Roman"/>
          <w:color w:val="333333"/>
          <w:sz w:val="44"/>
          <w:szCs w:val="44"/>
        </w:rPr>
        <w:t>пасхальных яиц бумажными салфетками</w:t>
      </w:r>
    </w:p>
    <w:p w:rsidR="00A233E5" w:rsidRDefault="00A233E5" w:rsidP="00A233E5">
      <w:pPr>
        <w:spacing w:after="251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>А теперь самый простой и невероятно бюджетный способ декора яиц с помощью салфеток. С данным вариантом справится даже ребенок так, что зовите всех поближе и давайте начинать!</w:t>
      </w:r>
    </w:p>
    <w:p w:rsidR="00A233E5" w:rsidRPr="00A233E5" w:rsidRDefault="00A233E5" w:rsidP="00A233E5">
      <w:pPr>
        <w:spacing w:after="251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inherit" w:eastAsia="Times New Roman" w:hAnsi="inherit" w:cs="Times New Roman"/>
          <w:b/>
          <w:bCs/>
          <w:color w:val="444444"/>
          <w:sz w:val="27"/>
        </w:rPr>
        <w:t>Нам понадобится:</w:t>
      </w:r>
    </w:p>
    <w:p w:rsidR="00A233E5" w:rsidRPr="00A233E5" w:rsidRDefault="00A233E5" w:rsidP="00A233E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A233E5">
        <w:rPr>
          <w:rFonts w:ascii="inherit" w:eastAsia="Times New Roman" w:hAnsi="inherit" w:cs="Times New Roman"/>
          <w:color w:val="444444"/>
          <w:sz w:val="24"/>
          <w:szCs w:val="24"/>
        </w:rPr>
        <w:t>Уже вареные яйца</w:t>
      </w:r>
    </w:p>
    <w:p w:rsidR="00A233E5" w:rsidRPr="00A233E5" w:rsidRDefault="00A233E5" w:rsidP="00A233E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A233E5">
        <w:rPr>
          <w:rFonts w:ascii="inherit" w:eastAsia="Times New Roman" w:hAnsi="inherit" w:cs="Times New Roman"/>
          <w:color w:val="444444"/>
          <w:sz w:val="24"/>
          <w:szCs w:val="24"/>
        </w:rPr>
        <w:t>Салфетки с ярким рисунком</w:t>
      </w:r>
    </w:p>
    <w:p w:rsidR="00A233E5" w:rsidRPr="00A233E5" w:rsidRDefault="00A233E5" w:rsidP="00A233E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A233E5">
        <w:rPr>
          <w:rFonts w:ascii="inherit" w:eastAsia="Times New Roman" w:hAnsi="inherit" w:cs="Times New Roman"/>
          <w:color w:val="444444"/>
          <w:sz w:val="24"/>
          <w:szCs w:val="24"/>
        </w:rPr>
        <w:t>Белок одного сырого яйца</w:t>
      </w:r>
    </w:p>
    <w:p w:rsidR="00A233E5" w:rsidRPr="00A233E5" w:rsidRDefault="00A233E5" w:rsidP="00A233E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A233E5">
        <w:rPr>
          <w:rFonts w:ascii="inherit" w:eastAsia="Times New Roman" w:hAnsi="inherit" w:cs="Times New Roman"/>
          <w:color w:val="444444"/>
          <w:sz w:val="24"/>
          <w:szCs w:val="24"/>
        </w:rPr>
        <w:t>Кисточка</w:t>
      </w:r>
    </w:p>
    <w:p w:rsidR="00A233E5" w:rsidRPr="00A233E5" w:rsidRDefault="00A233E5" w:rsidP="00A233E5">
      <w:pPr>
        <w:spacing w:after="251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>
        <w:rPr>
          <w:rFonts w:ascii="&amp;quot" w:eastAsia="Times New Roman" w:hAnsi="&amp;quot" w:cs="Times New Roman"/>
          <w:noProof/>
          <w:color w:val="444444"/>
          <w:sz w:val="27"/>
          <w:szCs w:val="27"/>
        </w:rPr>
        <w:drawing>
          <wp:inline distT="0" distB="0" distL="0" distR="0">
            <wp:extent cx="5622569" cy="3160178"/>
            <wp:effectExtent l="19050" t="0" r="0" b="0"/>
            <wp:docPr id="1" name="Рисунок 1" descr="https://akademiyavkusa.ru/wp-content/uploads/2019/12/3-3kak-pokrasit-yaj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iyavkusa.ru/wp-content/uploads/2019/12/3-3kak-pokrasit-yajc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46" cy="316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3E5" w:rsidRPr="00A233E5" w:rsidRDefault="00A233E5" w:rsidP="00A233E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inherit" w:eastAsia="Times New Roman" w:hAnsi="inherit" w:cs="Times New Roman"/>
          <w:b/>
          <w:bCs/>
          <w:color w:val="444444"/>
          <w:sz w:val="27"/>
        </w:rPr>
        <w:t>1.</w:t>
      </w: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 xml:space="preserve"> Подготовьте заранее варёные яички, пусть они будут охлаждённые.</w:t>
      </w:r>
    </w:p>
    <w:p w:rsidR="00A233E5" w:rsidRPr="00A233E5" w:rsidRDefault="00A233E5" w:rsidP="00A233E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inherit" w:eastAsia="Times New Roman" w:hAnsi="inherit" w:cs="Times New Roman"/>
          <w:b/>
          <w:bCs/>
          <w:color w:val="444444"/>
          <w:sz w:val="27"/>
        </w:rPr>
        <w:t>2.</w:t>
      </w: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 xml:space="preserve"> Теперь нам нужно отделить на салфетках верхний слой с рисунком от однотонного.</w:t>
      </w:r>
    </w:p>
    <w:p w:rsidR="00A233E5" w:rsidRPr="00A233E5" w:rsidRDefault="00A233E5" w:rsidP="00A233E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inherit" w:eastAsia="Times New Roman" w:hAnsi="inherit" w:cs="Times New Roman"/>
          <w:b/>
          <w:bCs/>
          <w:color w:val="444444"/>
          <w:sz w:val="27"/>
        </w:rPr>
        <w:t>3.</w:t>
      </w: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 xml:space="preserve"> Ну а после вырезаем понравившиеся узоры с цветастой салфетки.</w:t>
      </w:r>
    </w:p>
    <w:p w:rsidR="00A233E5" w:rsidRPr="00A233E5" w:rsidRDefault="00A233E5" w:rsidP="00A233E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inherit" w:eastAsia="Times New Roman" w:hAnsi="inherit" w:cs="Times New Roman"/>
          <w:b/>
          <w:bCs/>
          <w:color w:val="444444"/>
          <w:sz w:val="27"/>
        </w:rPr>
        <w:t>4.</w:t>
      </w: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 xml:space="preserve"> Прикладываем его к яйцу, кисточку промокаем белком и промазываем ею по всей поверхности рисунка. Таким образом узор полностью приклеивается. Добавляя рядом последующие картинки наше пасхальное яичко будет полностью покрыто чудесным, ярким изображением.</w:t>
      </w:r>
    </w:p>
    <w:p w:rsidR="00A233E5" w:rsidRPr="00A233E5" w:rsidRDefault="00A233E5" w:rsidP="00A233E5">
      <w:pPr>
        <w:spacing w:after="251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>
        <w:rPr>
          <w:rFonts w:ascii="&amp;quot" w:eastAsia="Times New Roman" w:hAnsi="&amp;quot" w:cs="Times New Roman"/>
          <w:noProof/>
          <w:color w:val="444444"/>
          <w:sz w:val="27"/>
          <w:szCs w:val="27"/>
        </w:rPr>
        <w:lastRenderedPageBreak/>
        <w:drawing>
          <wp:inline distT="0" distB="0" distL="0" distR="0">
            <wp:extent cx="5888383" cy="3309579"/>
            <wp:effectExtent l="19050" t="0" r="0" b="0"/>
            <wp:docPr id="2" name="Рисунок 2" descr="https://akademiyavkusa.ru/wp-content/uploads/2019/12/3-3kak-pokrasit-yaj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kademiyavkusa.ru/wp-content/uploads/2019/12/3-3kak-pokrasit-yajc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64" cy="33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3E5" w:rsidRPr="00A233E5" w:rsidRDefault="00A233E5" w:rsidP="00A233E5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inherit" w:eastAsia="Times New Roman" w:hAnsi="inherit" w:cs="Times New Roman"/>
          <w:b/>
          <w:bCs/>
          <w:color w:val="444444"/>
          <w:sz w:val="27"/>
        </w:rPr>
        <w:t>5.</w:t>
      </w: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 xml:space="preserve"> Продолжайте проделывать всё то же самое и с остальными яйцами.</w:t>
      </w:r>
    </w:p>
    <w:p w:rsidR="00A233E5" w:rsidRPr="00A233E5" w:rsidRDefault="00A233E5" w:rsidP="00A233E5">
      <w:pPr>
        <w:spacing w:after="251" w:line="240" w:lineRule="auto"/>
        <w:textAlignment w:val="baseline"/>
        <w:rPr>
          <w:rFonts w:ascii="&amp;quot" w:eastAsia="Times New Roman" w:hAnsi="&amp;quot" w:cs="Times New Roman"/>
          <w:color w:val="444444"/>
          <w:sz w:val="27"/>
          <w:szCs w:val="27"/>
        </w:rPr>
      </w:pPr>
      <w:r w:rsidRPr="00A233E5">
        <w:rPr>
          <w:rFonts w:ascii="&amp;quot" w:eastAsia="Times New Roman" w:hAnsi="&amp;quot" w:cs="Times New Roman"/>
          <w:color w:val="444444"/>
          <w:sz w:val="27"/>
          <w:szCs w:val="27"/>
        </w:rPr>
        <w:t>Вот такой необычный, но очень простой мастер — класс по декупажу. Обязательно попробуйте и насладитесь процессом деко</w:t>
      </w:r>
      <w:r>
        <w:rPr>
          <w:rFonts w:ascii="&amp;quot" w:eastAsia="Times New Roman" w:hAnsi="&amp;quot" w:cs="Times New Roman"/>
          <w:color w:val="444444"/>
          <w:sz w:val="27"/>
          <w:szCs w:val="27"/>
        </w:rPr>
        <w:t>рирования.</w:t>
      </w:r>
    </w:p>
    <w:p w:rsidR="00F260D9" w:rsidRDefault="00F260D9"/>
    <w:sectPr w:rsidR="00F260D9" w:rsidSect="0081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B79"/>
    <w:multiLevelType w:val="multilevel"/>
    <w:tmpl w:val="544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233E5"/>
    <w:rsid w:val="008117BA"/>
    <w:rsid w:val="008F127D"/>
    <w:rsid w:val="00A233E5"/>
    <w:rsid w:val="00F2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BA"/>
  </w:style>
  <w:style w:type="paragraph" w:styleId="3">
    <w:name w:val="heading 3"/>
    <w:basedOn w:val="a"/>
    <w:link w:val="30"/>
    <w:uiPriority w:val="9"/>
    <w:qFormat/>
    <w:rsid w:val="00A23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3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2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3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2020-04-16T05:23:00Z</dcterms:created>
  <dcterms:modified xsi:type="dcterms:W3CDTF">2020-04-16T05:33:00Z</dcterms:modified>
</cp:coreProperties>
</file>